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7134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7134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5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343CA" w:rsidRPr="00641D51" w:rsidRDefault="007343CA" w:rsidP="008B2FB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>(профиль) программы «</w:t>
                  </w:r>
                  <w:r>
                    <w:t>Менеджмент организ</w:t>
                  </w:r>
                  <w:r>
                    <w:t>а</w:t>
                  </w:r>
                  <w:r>
                    <w:t>ции</w:t>
                  </w:r>
                  <w:r w:rsidRPr="008E6CE8">
                    <w:t xml:space="preserve">», утв. приказом ректора ОмГА от </w:t>
                  </w:r>
                  <w:bookmarkStart w:id="0" w:name="_Hlk132615066"/>
                  <w:r w:rsidR="0052055D" w:rsidRPr="00371907">
                    <w:t>27.03.2023 № 51</w:t>
                  </w:r>
                  <w:bookmarkEnd w:id="0"/>
                </w:p>
                <w:p w:rsidR="007343CA" w:rsidRDefault="007343C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C600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52055D" w:rsidRPr="0052055D">
        <w:rPr>
          <w:sz w:val="28"/>
          <w:szCs w:val="28"/>
        </w:rPr>
        <w:t>Экономики и управления</w:t>
      </w:r>
      <w:bookmarkEnd w:id="1"/>
      <w:r w:rsidRPr="005205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7134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7134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343CA" w:rsidRPr="00C94464" w:rsidRDefault="00734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43CA" w:rsidRPr="00C94464" w:rsidRDefault="00734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343CA" w:rsidRPr="005115AC" w:rsidRDefault="007343CA" w:rsidP="001B27B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  <w:bookmarkStart w:id="3" w:name="_Hlk60137274"/>
                </w:p>
                <w:p w:rsidR="007343CA" w:rsidRPr="005115AC" w:rsidRDefault="007343CA" w:rsidP="001B27BA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7343CA" w:rsidRPr="005115AC" w:rsidRDefault="0052055D" w:rsidP="001B27B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4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4"/>
                </w:p>
                <w:bookmarkEnd w:id="3"/>
                <w:p w:rsidR="007343CA" w:rsidRPr="00C94464" w:rsidRDefault="007343CA" w:rsidP="001B27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  <w:r w:rsidR="007509A4">
        <w:rPr>
          <w:sz w:val="22"/>
          <w:szCs w:val="22"/>
        </w:rPr>
        <w:t>2</w:t>
      </w:r>
      <w:r w:rsidR="005804FE" w:rsidRPr="005804FE">
        <w:rPr>
          <w:sz w:val="22"/>
          <w:szCs w:val="22"/>
        </w:rPr>
        <w:t>)</w:t>
      </w:r>
    </w:p>
    <w:p w:rsidR="005669CB" w:rsidRDefault="007509A4" w:rsidP="005669CB">
      <w:pPr>
        <w:widowControl/>
        <w:autoSpaceDN/>
        <w:jc w:val="center"/>
        <w:rPr>
          <w:bCs/>
          <w:sz w:val="24"/>
          <w:szCs w:val="24"/>
        </w:rPr>
      </w:pPr>
      <w:r w:rsidRPr="007509A4">
        <w:rPr>
          <w:bCs/>
          <w:sz w:val="24"/>
          <w:szCs w:val="24"/>
        </w:rPr>
        <w:t>Б</w:t>
      </w:r>
      <w:proofErr w:type="gramStart"/>
      <w:r w:rsidRPr="007509A4">
        <w:rPr>
          <w:bCs/>
          <w:sz w:val="24"/>
          <w:szCs w:val="24"/>
        </w:rPr>
        <w:t>2</w:t>
      </w:r>
      <w:proofErr w:type="gramEnd"/>
      <w:r w:rsidRPr="007509A4">
        <w:rPr>
          <w:bCs/>
          <w:sz w:val="24"/>
          <w:szCs w:val="24"/>
        </w:rPr>
        <w:t>.В.03(П)</w:t>
      </w:r>
    </w:p>
    <w:p w:rsidR="007509A4" w:rsidRPr="00793E1B" w:rsidRDefault="007509A4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B2FB6" w:rsidRPr="006E1872" w:rsidRDefault="008B2FB6" w:rsidP="008B2FB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B2FB6" w:rsidRPr="006E1872" w:rsidRDefault="008B2FB6" w:rsidP="008B2FB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B2FB6" w:rsidRPr="006E1872" w:rsidRDefault="008B2FB6" w:rsidP="008B2FB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343CA" w:rsidRDefault="007343CA" w:rsidP="007343C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F450B" w:rsidRDefault="005F450B" w:rsidP="005F45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7579833"/>
      <w:bookmarkStart w:id="7" w:name="_Hlk106904265"/>
      <w:bookmarkStart w:id="8" w:name="_Hlk104374542"/>
      <w:bookmarkStart w:id="9" w:name="_Hlk104803920"/>
    </w:p>
    <w:p w:rsidR="005F450B" w:rsidRDefault="0052055D" w:rsidP="005F45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0" w:name="_Hlk107580324"/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5F450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F450B" w:rsidRDefault="005F450B" w:rsidP="005F45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F450B" w:rsidRDefault="005F450B" w:rsidP="005F45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43CA" w:rsidRDefault="007343CA" w:rsidP="007343C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11" w:name="_GoBack"/>
      <w:bookmarkEnd w:id="6"/>
      <w:bookmarkEnd w:id="10"/>
      <w:bookmarkEnd w:id="11"/>
    </w:p>
    <w:p w:rsidR="007343CA" w:rsidRDefault="007343CA" w:rsidP="007343C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343CA" w:rsidRDefault="007343CA" w:rsidP="007343C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343CA" w:rsidRDefault="007343CA" w:rsidP="0052055D">
      <w:pPr>
        <w:suppressAutoHyphens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</w:t>
      </w:r>
      <w:bookmarkEnd w:id="5"/>
      <w:bookmarkEnd w:id="7"/>
      <w:bookmarkEnd w:id="8"/>
      <w:bookmarkEnd w:id="9"/>
      <w:r w:rsidR="0052055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br w:type="page"/>
      </w:r>
      <w:bookmarkStart w:id="12" w:name="_Hlk106904313"/>
      <w:bookmarkStart w:id="13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343CA" w:rsidRDefault="007343CA" w:rsidP="007343C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7343CA" w:rsidRDefault="007343CA" w:rsidP="007343C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4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52055D" w:rsidRPr="00371907">
        <w:rPr>
          <w:sz w:val="24"/>
          <w:szCs w:val="24"/>
        </w:rPr>
        <w:t>Экономики и управл</w:t>
      </w:r>
      <w:r w:rsidR="0052055D" w:rsidRPr="00371907">
        <w:rPr>
          <w:sz w:val="24"/>
          <w:szCs w:val="24"/>
        </w:rPr>
        <w:t>е</w:t>
      </w:r>
      <w:r w:rsidR="0052055D" w:rsidRPr="00371907">
        <w:rPr>
          <w:sz w:val="24"/>
          <w:szCs w:val="24"/>
        </w:rPr>
        <w:t>ния</w:t>
      </w:r>
      <w:r>
        <w:rPr>
          <w:spacing w:val="-3"/>
          <w:sz w:val="24"/>
          <w:szCs w:val="24"/>
          <w:lang w:eastAsia="en-US"/>
        </w:rPr>
        <w:t>»</w:t>
      </w:r>
    </w:p>
    <w:p w:rsidR="007343CA" w:rsidRDefault="0052055D" w:rsidP="007343CA">
      <w:pPr>
        <w:rPr>
          <w:sz w:val="24"/>
          <w:szCs w:val="24"/>
        </w:rPr>
      </w:pPr>
      <w:bookmarkStart w:id="15" w:name="_Hlk132615149"/>
      <w:bookmarkEnd w:id="14"/>
      <w:r w:rsidRPr="00371907">
        <w:rPr>
          <w:sz w:val="24"/>
          <w:szCs w:val="24"/>
        </w:rPr>
        <w:t>Протокол от 24.03.2023 г. № 8</w:t>
      </w:r>
      <w:bookmarkEnd w:id="15"/>
    </w:p>
    <w:p w:rsidR="0052055D" w:rsidRDefault="0052055D" w:rsidP="007343CA">
      <w:pPr>
        <w:rPr>
          <w:spacing w:val="-3"/>
          <w:sz w:val="24"/>
          <w:szCs w:val="24"/>
          <w:lang w:eastAsia="en-US"/>
        </w:rPr>
      </w:pPr>
    </w:p>
    <w:p w:rsidR="007343CA" w:rsidRDefault="007343CA" w:rsidP="007343C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2"/>
      <w:bookmarkEnd w:id="13"/>
    </w:p>
    <w:p w:rsidR="00B419B2" w:rsidRPr="00793E1B" w:rsidRDefault="007343CA" w:rsidP="007343C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B419B2" w:rsidRPr="00793E1B" w:rsidRDefault="00B419B2" w:rsidP="00B419B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863BB" w:rsidRDefault="003863BB" w:rsidP="008B2FB6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8B2FB6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B2FB6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2B2B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2B2B7D">
              <w:rPr>
                <w:sz w:val="24"/>
                <w:szCs w:val="24"/>
              </w:rPr>
              <w:t>«</w:t>
            </w:r>
            <w:r w:rsidR="007132E7" w:rsidRPr="004749D6">
              <w:rPr>
                <w:sz w:val="24"/>
                <w:szCs w:val="24"/>
              </w:rPr>
              <w:t>Интернет</w:t>
            </w:r>
            <w:r w:rsidR="002B2B7D">
              <w:rPr>
                <w:sz w:val="24"/>
                <w:szCs w:val="24"/>
              </w:rPr>
              <w:t>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B2FB6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4749D6">
              <w:rPr>
                <w:sz w:val="24"/>
                <w:szCs w:val="24"/>
              </w:rPr>
              <w:t>н</w:t>
            </w:r>
            <w:r w:rsidR="007132E7" w:rsidRPr="004749D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B2FB6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8B2F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B2F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A6F2C" w:rsidRPr="003863BB" w:rsidRDefault="00DF1076" w:rsidP="003863BB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1A6F2C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A6F2C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1A6F2C" w:rsidRPr="002C784C" w:rsidRDefault="001A6F2C" w:rsidP="001A6F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A6F2C" w:rsidRPr="002C784C" w:rsidRDefault="001A6F2C" w:rsidP="001A6F2C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7343CA" w:rsidRDefault="007343CA" w:rsidP="007343CA">
      <w:pPr>
        <w:ind w:firstLine="709"/>
        <w:jc w:val="both"/>
        <w:rPr>
          <w:color w:val="000000"/>
          <w:sz w:val="24"/>
          <w:szCs w:val="24"/>
        </w:rPr>
      </w:pPr>
      <w:bookmarkStart w:id="16" w:name="_Hlk104374668"/>
      <w:bookmarkStart w:id="17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4374748"/>
      <w:bookmarkEnd w:id="16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</w:t>
      </w:r>
      <w:r>
        <w:rPr>
          <w:i/>
          <w:sz w:val="24"/>
          <w:szCs w:val="24"/>
          <w:lang w:eastAsia="en-US"/>
        </w:rPr>
        <w:t>м</w:t>
      </w:r>
      <w:r>
        <w:rPr>
          <w:i/>
          <w:sz w:val="24"/>
          <w:szCs w:val="24"/>
          <w:lang w:eastAsia="en-US"/>
        </w:rPr>
        <w:t>ГА</w:t>
      </w:r>
      <w:r>
        <w:rPr>
          <w:sz w:val="24"/>
          <w:szCs w:val="24"/>
          <w:lang w:eastAsia="en-US"/>
        </w:rPr>
        <w:t>)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  <w:lang w:eastAsia="en-US"/>
        </w:rPr>
        <w:t>о</w:t>
      </w:r>
      <w:r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  <w:lang w:eastAsia="en-US"/>
        </w:rPr>
        <w:t>у</w:t>
      </w:r>
      <w:r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зом ректора от 28.02.2022 № 23;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>
        <w:rPr>
          <w:color w:val="000000"/>
          <w:sz w:val="24"/>
          <w:szCs w:val="24"/>
          <w:lang w:eastAsia="en-US"/>
        </w:rPr>
        <w:t>с</w:t>
      </w:r>
      <w:r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>
        <w:rPr>
          <w:color w:val="000000"/>
          <w:sz w:val="24"/>
          <w:szCs w:val="24"/>
          <w:lang w:eastAsia="en-US"/>
        </w:rPr>
        <w:t>б</w:t>
      </w:r>
      <w:r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  <w:lang w:eastAsia="en-US"/>
        </w:rPr>
        <w:t>е</w:t>
      </w:r>
      <w:r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>
        <w:rPr>
          <w:color w:val="000000"/>
          <w:sz w:val="24"/>
          <w:szCs w:val="24"/>
          <w:lang w:eastAsia="en-US"/>
        </w:rPr>
        <w:t>к</w:t>
      </w:r>
      <w:r>
        <w:rPr>
          <w:color w:val="000000"/>
          <w:sz w:val="24"/>
          <w:szCs w:val="24"/>
          <w:lang w:eastAsia="en-US"/>
        </w:rPr>
        <w:t>тора от 28.02.2022 № 23;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7"/>
      <w:bookmarkEnd w:id="18"/>
    </w:p>
    <w:p w:rsidR="001A6F2C" w:rsidRPr="006E1872" w:rsidRDefault="001A6F2C" w:rsidP="001A6F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9" w:name="_Hlk132615181"/>
      <w:r w:rsidR="0052055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9"/>
      <w:r w:rsidRPr="002C784C">
        <w:rPr>
          <w:sz w:val="24"/>
          <w:szCs w:val="24"/>
          <w:lang w:eastAsia="en-US"/>
        </w:rPr>
        <w:t>;</w:t>
      </w:r>
    </w:p>
    <w:p w:rsidR="001A6F2C" w:rsidRPr="006E1872" w:rsidRDefault="001A6F2C" w:rsidP="001A6F2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52055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B27BA">
        <w:rPr>
          <w:sz w:val="24"/>
          <w:szCs w:val="24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</w:t>
      </w:r>
      <w:r w:rsidR="00A94B0B" w:rsidRPr="00C05B25">
        <w:rPr>
          <w:b/>
          <w:sz w:val="24"/>
          <w:szCs w:val="24"/>
        </w:rPr>
        <w:t>к</w:t>
      </w:r>
      <w:r w:rsidR="00A94B0B" w:rsidRPr="00C05B25">
        <w:rPr>
          <w:b/>
          <w:sz w:val="24"/>
          <w:szCs w:val="24"/>
        </w:rPr>
        <w:t>тики по получению профессиональных умений и опыта профессиональной деятел</w:t>
      </w:r>
      <w:r w:rsidR="00A94B0B" w:rsidRPr="00C05B25">
        <w:rPr>
          <w:b/>
          <w:sz w:val="24"/>
          <w:szCs w:val="24"/>
        </w:rPr>
        <w:t>ь</w:t>
      </w:r>
      <w:r w:rsidR="00A94B0B" w:rsidRPr="00C05B25">
        <w:rPr>
          <w:b/>
          <w:sz w:val="24"/>
          <w:szCs w:val="24"/>
        </w:rPr>
        <w:t>ности</w:t>
      </w:r>
      <w:r w:rsidR="001E1A81">
        <w:rPr>
          <w:b/>
          <w:sz w:val="24"/>
          <w:szCs w:val="24"/>
        </w:rPr>
        <w:t xml:space="preserve"> 2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color w:val="000000"/>
          <w:sz w:val="24"/>
          <w:szCs w:val="24"/>
        </w:rPr>
        <w:t xml:space="preserve">в течение </w:t>
      </w:r>
      <w:r w:rsidR="0052055D">
        <w:rPr>
          <w:color w:val="000000"/>
          <w:sz w:val="24"/>
          <w:szCs w:val="24"/>
        </w:rPr>
        <w:t>2023/2024</w:t>
      </w:r>
      <w:r w:rsidR="007343CA">
        <w:rPr>
          <w:color w:val="000000"/>
          <w:sz w:val="24"/>
          <w:szCs w:val="24"/>
        </w:rPr>
        <w:t xml:space="preserve"> </w:t>
      </w:r>
      <w:r w:rsidR="00A94B0B" w:rsidRPr="00A94B0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1A6F2C" w:rsidP="009F4070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 xml:space="preserve">чения в соответствии с требованиями законодательства Российской Федерации в сфере образования, </w:t>
      </w:r>
      <w:r w:rsidR="00A76E53" w:rsidRPr="00793E1B">
        <w:rPr>
          <w:color w:val="000000"/>
          <w:sz w:val="24"/>
          <w:szCs w:val="24"/>
        </w:rPr>
        <w:t>Уставом Академии, локальными нормативными актами образовательной о</w:t>
      </w:r>
      <w:r w:rsidR="00A76E53" w:rsidRPr="00793E1B">
        <w:rPr>
          <w:color w:val="000000"/>
          <w:sz w:val="24"/>
          <w:szCs w:val="24"/>
        </w:rPr>
        <w:t>р</w:t>
      </w:r>
      <w:r w:rsidR="00A76E53" w:rsidRPr="00793E1B">
        <w:rPr>
          <w:color w:val="000000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="00A76E53" w:rsidRPr="00793E1B">
        <w:rPr>
          <w:color w:val="000000"/>
          <w:sz w:val="24"/>
          <w:szCs w:val="24"/>
        </w:rPr>
        <w:t>а</w:t>
      </w:r>
      <w:r w:rsidR="00A76E53" w:rsidRPr="00793E1B">
        <w:rPr>
          <w:color w:val="000000"/>
          <w:sz w:val="24"/>
          <w:szCs w:val="24"/>
        </w:rPr>
        <w:t xml:space="preserve">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 xml:space="preserve">производственной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>
        <w:rPr>
          <w:b/>
          <w:sz w:val="24"/>
          <w:szCs w:val="24"/>
        </w:rPr>
        <w:t xml:space="preserve"> 2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52055D">
        <w:rPr>
          <w:color w:val="000000"/>
          <w:sz w:val="24"/>
          <w:szCs w:val="24"/>
        </w:rPr>
        <w:t>2023/2024</w:t>
      </w:r>
      <w:r w:rsidR="007343CA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05B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="00EC2535" w:rsidRPr="001A6F2C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EC2535" w:rsidRPr="001A6F2C">
        <w:rPr>
          <w:rFonts w:ascii="Times New Roman" w:hAnsi="Times New Roman"/>
          <w:b/>
          <w:sz w:val="24"/>
          <w:szCs w:val="24"/>
        </w:rPr>
        <w:t>с</w:t>
      </w:r>
      <w:r w:rsidR="00EC2535" w:rsidRPr="001A6F2C">
        <w:rPr>
          <w:rFonts w:ascii="Times New Roman" w:hAnsi="Times New Roman"/>
          <w:b/>
          <w:sz w:val="24"/>
          <w:szCs w:val="24"/>
        </w:rPr>
        <w:t xml:space="preserve">сиональной деятельности </w:t>
      </w:r>
      <w:r w:rsidR="007509A4" w:rsidRPr="001A6F2C">
        <w:rPr>
          <w:rFonts w:ascii="Times New Roman" w:hAnsi="Times New Roman"/>
          <w:b/>
          <w:sz w:val="24"/>
          <w:szCs w:val="24"/>
        </w:rPr>
        <w:t>2</w:t>
      </w:r>
      <w:r w:rsidRPr="001A6F2C">
        <w:rPr>
          <w:rFonts w:ascii="Times New Roman" w:hAnsi="Times New Roman"/>
          <w:b/>
          <w:sz w:val="24"/>
          <w:szCs w:val="24"/>
        </w:rPr>
        <w:t>.</w:t>
      </w:r>
    </w:p>
    <w:p w:rsidR="00CE3738" w:rsidRPr="00CE3738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733AA">
        <w:rPr>
          <w:rFonts w:ascii="Times New Roman" w:hAnsi="Times New Roman"/>
          <w:b/>
          <w:sz w:val="24"/>
          <w:szCs w:val="24"/>
        </w:rPr>
        <w:t>к</w:t>
      </w:r>
      <w:r w:rsidRPr="00B733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733AA">
        <w:rPr>
          <w:rFonts w:ascii="Times New Roman" w:hAnsi="Times New Roman"/>
          <w:b/>
          <w:sz w:val="24"/>
          <w:szCs w:val="24"/>
        </w:rPr>
        <w:t>о</w:t>
      </w:r>
      <w:r w:rsidRPr="00B733AA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1A6F2C" w:rsidRDefault="002B6C87" w:rsidP="001A6F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A6F2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A6F2C" w:rsidRPr="009708A5">
        <w:rPr>
          <w:b/>
          <w:sz w:val="24"/>
          <w:szCs w:val="24"/>
        </w:rPr>
        <w:t>38.03.02 Менеджмент</w:t>
      </w:r>
      <w:r w:rsidR="001A6F2C" w:rsidRPr="006E1872">
        <w:rPr>
          <w:sz w:val="24"/>
          <w:szCs w:val="24"/>
        </w:rPr>
        <w:t>, у</w:t>
      </w:r>
      <w:r w:rsidR="001A6F2C" w:rsidRPr="006E1872">
        <w:rPr>
          <w:sz w:val="24"/>
          <w:szCs w:val="24"/>
        </w:rPr>
        <w:t>т</w:t>
      </w:r>
      <w:r w:rsidR="001A6F2C" w:rsidRPr="006E1872">
        <w:rPr>
          <w:sz w:val="24"/>
          <w:szCs w:val="24"/>
        </w:rPr>
        <w:t xml:space="preserve">вержденного Приказом Минобрнауки России от </w:t>
      </w:r>
      <w:r w:rsidR="001A6F2C">
        <w:rPr>
          <w:color w:val="000000"/>
          <w:sz w:val="24"/>
          <w:szCs w:val="24"/>
        </w:rPr>
        <w:t>12.01</w:t>
      </w:r>
      <w:r w:rsidR="001A6F2C" w:rsidRPr="00EB6EDB">
        <w:rPr>
          <w:color w:val="000000"/>
          <w:sz w:val="24"/>
          <w:szCs w:val="24"/>
        </w:rPr>
        <w:t>.201</w:t>
      </w:r>
      <w:r w:rsidR="001A6F2C">
        <w:rPr>
          <w:color w:val="000000"/>
          <w:sz w:val="24"/>
          <w:szCs w:val="24"/>
        </w:rPr>
        <w:t>6</w:t>
      </w:r>
      <w:r w:rsidR="001A6F2C" w:rsidRPr="006E1872">
        <w:rPr>
          <w:bCs/>
          <w:sz w:val="24"/>
          <w:szCs w:val="24"/>
        </w:rPr>
        <w:t xml:space="preserve">N </w:t>
      </w:r>
      <w:r w:rsidR="001A6F2C">
        <w:rPr>
          <w:bCs/>
          <w:sz w:val="24"/>
          <w:szCs w:val="24"/>
        </w:rPr>
        <w:t xml:space="preserve">7 </w:t>
      </w:r>
      <w:r w:rsidR="001A6F2C">
        <w:rPr>
          <w:sz w:val="24"/>
          <w:szCs w:val="24"/>
        </w:rPr>
        <w:t>(ред. от 13.07.2017)</w:t>
      </w:r>
      <w:r w:rsidR="001A6F2C" w:rsidRPr="006E1872">
        <w:rPr>
          <w:sz w:val="24"/>
          <w:szCs w:val="24"/>
        </w:rPr>
        <w:t xml:space="preserve"> (зар</w:t>
      </w:r>
      <w:r w:rsidR="001A6F2C" w:rsidRPr="006E1872">
        <w:rPr>
          <w:sz w:val="24"/>
          <w:szCs w:val="24"/>
        </w:rPr>
        <w:t>е</w:t>
      </w:r>
      <w:r w:rsidR="001A6F2C" w:rsidRPr="006E1872">
        <w:rPr>
          <w:sz w:val="24"/>
          <w:szCs w:val="24"/>
        </w:rPr>
        <w:t xml:space="preserve">гистрирован в Минюсте России </w:t>
      </w:r>
      <w:r w:rsidR="001A6F2C">
        <w:rPr>
          <w:bCs/>
          <w:sz w:val="24"/>
          <w:szCs w:val="24"/>
        </w:rPr>
        <w:t>09.02.2016</w:t>
      </w:r>
      <w:r w:rsidR="001A6F2C" w:rsidRPr="006E1872">
        <w:rPr>
          <w:bCs/>
          <w:sz w:val="24"/>
          <w:szCs w:val="24"/>
        </w:rPr>
        <w:t xml:space="preserve"> N </w:t>
      </w:r>
      <w:r w:rsidR="001A6F2C">
        <w:rPr>
          <w:bCs/>
          <w:sz w:val="24"/>
          <w:szCs w:val="24"/>
        </w:rPr>
        <w:t>41028</w:t>
      </w:r>
      <w:r w:rsidR="001A6F2C" w:rsidRPr="006E1872">
        <w:rPr>
          <w:sz w:val="24"/>
          <w:szCs w:val="24"/>
        </w:rPr>
        <w:t>) (далее - ФГОС ВО, Федеральный г</w:t>
      </w:r>
      <w:r w:rsidR="001A6F2C" w:rsidRPr="006E1872">
        <w:rPr>
          <w:sz w:val="24"/>
          <w:szCs w:val="24"/>
        </w:rPr>
        <w:t>о</w:t>
      </w:r>
      <w:r w:rsidR="001A6F2C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1A6F2C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1A6F2C" w:rsidRPr="006E1872">
        <w:rPr>
          <w:rFonts w:eastAsia="Calibri"/>
          <w:sz w:val="24"/>
          <w:szCs w:val="24"/>
          <w:lang w:eastAsia="en-US"/>
        </w:rPr>
        <w:t>в</w:t>
      </w:r>
      <w:r w:rsidR="001A6F2C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1A6F2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1A6F2C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1A6F2C" w:rsidRPr="006E1872">
        <w:rPr>
          <w:rFonts w:eastAsia="Calibri"/>
          <w:sz w:val="24"/>
          <w:szCs w:val="24"/>
          <w:lang w:eastAsia="en-US"/>
        </w:rPr>
        <w:t>е</w:t>
      </w:r>
      <w:r w:rsidR="001A6F2C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7509A4">
        <w:rPr>
          <w:b/>
          <w:sz w:val="24"/>
          <w:szCs w:val="24"/>
        </w:rPr>
        <w:t xml:space="preserve"> 2</w:t>
      </w:r>
      <w:r w:rsidR="007A00C4" w:rsidRPr="00C05B25">
        <w:rPr>
          <w:b/>
          <w:sz w:val="24"/>
          <w:szCs w:val="24"/>
        </w:rPr>
        <w:t>)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F20D65" w:rsidTr="007509A4">
        <w:trPr>
          <w:jc w:val="center"/>
        </w:trPr>
        <w:tc>
          <w:tcPr>
            <w:tcW w:w="3049" w:type="dxa"/>
            <w:vAlign w:val="center"/>
          </w:tcPr>
          <w:p w:rsidR="00A76E53" w:rsidRPr="00F20D65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F20D65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навыками и</w:t>
            </w:r>
            <w:r w:rsidRPr="00F20D65">
              <w:rPr>
                <w:bCs/>
                <w:color w:val="000000"/>
                <w:sz w:val="24"/>
                <w:szCs w:val="24"/>
              </w:rPr>
              <w:t>с</w:t>
            </w:r>
            <w:r w:rsidRPr="00F20D65">
              <w:rPr>
                <w:bCs/>
                <w:color w:val="000000"/>
                <w:sz w:val="24"/>
                <w:szCs w:val="24"/>
              </w:rPr>
              <w:t>пользования основных теорий мотивации, лиде</w:t>
            </w:r>
            <w:r w:rsidRPr="00F20D65">
              <w:rPr>
                <w:bCs/>
                <w:color w:val="000000"/>
                <w:sz w:val="24"/>
                <w:szCs w:val="24"/>
              </w:rPr>
              <w:t>р</w:t>
            </w:r>
            <w:r w:rsidRPr="00F20D65">
              <w:rPr>
                <w:bCs/>
                <w:color w:val="000000"/>
                <w:sz w:val="24"/>
                <w:szCs w:val="24"/>
              </w:rPr>
              <w:t>ства и власти для решения стратегических и опер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Pr="00F20D65">
              <w:rPr>
                <w:bCs/>
                <w:color w:val="000000"/>
                <w:sz w:val="24"/>
                <w:szCs w:val="24"/>
              </w:rPr>
              <w:t>тивных управленческих задач, а также для орган</w:t>
            </w:r>
            <w:r w:rsidRPr="00F20D65">
              <w:rPr>
                <w:bCs/>
                <w:color w:val="000000"/>
                <w:sz w:val="24"/>
                <w:szCs w:val="24"/>
              </w:rPr>
              <w:t>и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зации групповой работы на основе знания процессов групповой динамики и </w:t>
            </w: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принципов формирования команды, умение пров</w:t>
            </w: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Pr="00F20D65">
              <w:rPr>
                <w:bCs/>
                <w:color w:val="000000"/>
                <w:sz w:val="24"/>
                <w:szCs w:val="24"/>
              </w:rPr>
              <w:t>дить аудит человеческих ресурсов и осуществлять диагностику организац</w:t>
            </w:r>
            <w:r w:rsidRPr="00F20D65">
              <w:rPr>
                <w:bCs/>
                <w:color w:val="000000"/>
                <w:sz w:val="24"/>
                <w:szCs w:val="24"/>
              </w:rPr>
              <w:t>и</w:t>
            </w:r>
            <w:r w:rsidRPr="00F20D65">
              <w:rPr>
                <w:bCs/>
                <w:color w:val="000000"/>
                <w:sz w:val="24"/>
                <w:szCs w:val="24"/>
              </w:rPr>
              <w:t>онной культуры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те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t>рий мотивации для решения стратегических и оперативных управленческих задач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групповой р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t>боты на основе знания процессов групповой динамики и принципов формирования к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t>манды.</w:t>
            </w:r>
          </w:p>
          <w:p w:rsidR="002E2624" w:rsidRPr="00F20D65" w:rsidRDefault="002E2624" w:rsidP="000C6F33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Навыками использования основных те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lastRenderedPageBreak/>
              <w:t>рий мотивации для решения стратегических и оперативных управленческих задач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Навыками организации работы группы сотрудников на основе знания процессов групповой динамики и принципов формир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Навыками диагностики организационной культуры</w:t>
            </w:r>
          </w:p>
          <w:p w:rsidR="002E2624" w:rsidRPr="00F20D65" w:rsidRDefault="002E2624" w:rsidP="000C6F33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Применить положения основных теорий мотивации при решении стратегических и оперативных управленческих задач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2E2624" w:rsidRDefault="002E2624" w:rsidP="009D059C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t>онной культуры</w:t>
            </w:r>
          </w:p>
          <w:p w:rsidR="002B2B7D" w:rsidRPr="00F20D65" w:rsidRDefault="002B2B7D" w:rsidP="002B2B7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3F01" w:rsidRPr="00F20D65" w:rsidTr="007509A4">
        <w:trPr>
          <w:jc w:val="center"/>
        </w:trPr>
        <w:tc>
          <w:tcPr>
            <w:tcW w:w="3049" w:type="dxa"/>
          </w:tcPr>
          <w:p w:rsidR="00793F01" w:rsidRPr="00F20D65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</w:t>
            </w:r>
            <w:r w:rsidRPr="00F20D65">
              <w:rPr>
                <w:bCs/>
                <w:color w:val="000000"/>
                <w:sz w:val="24"/>
                <w:szCs w:val="24"/>
              </w:rPr>
              <w:t>ж</w:t>
            </w:r>
            <w:r w:rsidRPr="00F20D65">
              <w:rPr>
                <w:bCs/>
                <w:color w:val="000000"/>
                <w:sz w:val="24"/>
                <w:szCs w:val="24"/>
              </w:rPr>
              <w:t>личностных, групповых и организационных комм</w:t>
            </w:r>
            <w:r w:rsidRPr="00F20D65">
              <w:rPr>
                <w:bCs/>
                <w:color w:val="000000"/>
                <w:sz w:val="24"/>
                <w:szCs w:val="24"/>
              </w:rPr>
              <w:t>у</w:t>
            </w:r>
            <w:r w:rsidRPr="00F20D65">
              <w:rPr>
                <w:bCs/>
                <w:color w:val="000000"/>
                <w:sz w:val="24"/>
                <w:szCs w:val="24"/>
              </w:rPr>
              <w:t>никаций на основе совр</w:t>
            </w:r>
            <w:r w:rsidRPr="00F20D65">
              <w:rPr>
                <w:bCs/>
                <w:color w:val="000000"/>
                <w:sz w:val="24"/>
                <w:szCs w:val="24"/>
              </w:rPr>
              <w:t>е</w:t>
            </w:r>
            <w:r w:rsidRPr="00F20D65">
              <w:rPr>
                <w:bCs/>
                <w:color w:val="000000"/>
                <w:sz w:val="24"/>
                <w:szCs w:val="24"/>
              </w:rPr>
              <w:t>менных технологий упра</w:t>
            </w:r>
            <w:r w:rsidRPr="00F20D65">
              <w:rPr>
                <w:bCs/>
                <w:color w:val="000000"/>
                <w:sz w:val="24"/>
                <w:szCs w:val="24"/>
              </w:rPr>
              <w:t>в</w:t>
            </w:r>
            <w:r w:rsidRPr="00F20D65">
              <w:rPr>
                <w:bCs/>
                <w:color w:val="000000"/>
                <w:sz w:val="24"/>
                <w:szCs w:val="24"/>
              </w:rPr>
              <w:t>ления персоналом, в том числе в межкультурной среде</w:t>
            </w:r>
          </w:p>
        </w:tc>
        <w:tc>
          <w:tcPr>
            <w:tcW w:w="1595" w:type="dxa"/>
          </w:tcPr>
          <w:p w:rsidR="00793F01" w:rsidRPr="00F20D65" w:rsidRDefault="009E04C0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A7BF8" w:rsidRPr="00F20D65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AF44BC" w:rsidRPr="00F20D65" w:rsidRDefault="00AF44BC" w:rsidP="009D059C">
            <w:pPr>
              <w:widowControl/>
              <w:numPr>
                <w:ilvl w:val="0"/>
                <w:numId w:val="15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Способы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разрешения конфликтных с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и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туаций при проектировании межличностных, групповых и организационных коммуник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ций</w:t>
            </w:r>
          </w:p>
          <w:p w:rsidR="0048300E" w:rsidRPr="00F20D65" w:rsidRDefault="00AF44BC" w:rsidP="009D059C">
            <w:pPr>
              <w:widowControl/>
              <w:numPr>
                <w:ilvl w:val="0"/>
                <w:numId w:val="15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Современные технологии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BA7BF8" w:rsidRPr="00F20D65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AF44BC" w:rsidRPr="00F20D65" w:rsidRDefault="00AF44BC" w:rsidP="009D059C">
            <w:pPr>
              <w:widowControl/>
              <w:numPr>
                <w:ilvl w:val="0"/>
                <w:numId w:val="1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Р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азличными способами разрешения ко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н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фликтных ситуаций при проектировании межличностных, групповых и организацио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н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ных коммуникаций</w:t>
            </w:r>
          </w:p>
          <w:p w:rsidR="00BA7BF8" w:rsidRPr="00F20D65" w:rsidRDefault="00AF44BC" w:rsidP="009D059C">
            <w:pPr>
              <w:widowControl/>
              <w:numPr>
                <w:ilvl w:val="0"/>
                <w:numId w:val="1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применения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 xml:space="preserve"> современных те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х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нологий управления персоналом, в том числе в межкультурной среде</w:t>
            </w:r>
          </w:p>
          <w:p w:rsidR="00BA7BF8" w:rsidRPr="00F20D65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AF44BC" w:rsidRPr="00F20D65" w:rsidRDefault="00AF44BC" w:rsidP="009D059C">
            <w:pPr>
              <w:widowControl/>
              <w:numPr>
                <w:ilvl w:val="0"/>
                <w:numId w:val="1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Найти решение в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конфликтных ситуац</w:t>
            </w:r>
            <w:r w:rsidRPr="00F20D65">
              <w:rPr>
                <w:bCs/>
                <w:color w:val="000000"/>
                <w:sz w:val="24"/>
                <w:szCs w:val="24"/>
              </w:rPr>
              <w:t>и</w:t>
            </w:r>
            <w:r w:rsidRPr="00F20D65">
              <w:rPr>
                <w:bCs/>
                <w:color w:val="000000"/>
                <w:sz w:val="24"/>
                <w:szCs w:val="24"/>
              </w:rPr>
              <w:t>ях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 xml:space="preserve"> при проектировании межличностных, групповых и организационных коммуник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 xml:space="preserve">ций </w:t>
            </w:r>
          </w:p>
          <w:p w:rsidR="00BA7BF8" w:rsidRPr="00F20D65" w:rsidRDefault="00B21E70" w:rsidP="009D059C">
            <w:pPr>
              <w:widowControl/>
              <w:numPr>
                <w:ilvl w:val="0"/>
                <w:numId w:val="1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Учитывать знания о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современных техн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о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логий управления персоналом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 при работе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в межкультурной среде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навыками стр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Pr="00F20D65">
              <w:rPr>
                <w:bCs/>
                <w:color w:val="000000"/>
                <w:sz w:val="24"/>
                <w:szCs w:val="24"/>
              </w:rPr>
              <w:t>тегического анализа, ра</w:t>
            </w:r>
            <w:r w:rsidRPr="00F20D65">
              <w:rPr>
                <w:bCs/>
                <w:color w:val="000000"/>
                <w:sz w:val="24"/>
                <w:szCs w:val="24"/>
              </w:rPr>
              <w:t>з</w:t>
            </w:r>
            <w:r w:rsidRPr="00F20D65">
              <w:rPr>
                <w:bCs/>
                <w:color w:val="000000"/>
                <w:sz w:val="24"/>
                <w:szCs w:val="24"/>
              </w:rPr>
              <w:t>работки и осуществления стратегии организации, направленной на обесп</w:t>
            </w:r>
            <w:r w:rsidRPr="00F20D65">
              <w:rPr>
                <w:bCs/>
                <w:color w:val="000000"/>
                <w:sz w:val="24"/>
                <w:szCs w:val="24"/>
              </w:rPr>
              <w:t>е</w:t>
            </w:r>
            <w:r w:rsidRPr="00F20D65">
              <w:rPr>
                <w:bCs/>
                <w:color w:val="000000"/>
                <w:sz w:val="24"/>
                <w:szCs w:val="24"/>
              </w:rPr>
              <w:t>чение конкурентоспосо</w:t>
            </w:r>
            <w:r w:rsidRPr="00F20D65">
              <w:rPr>
                <w:bCs/>
                <w:color w:val="000000"/>
                <w:sz w:val="24"/>
                <w:szCs w:val="24"/>
              </w:rPr>
              <w:t>б</w:t>
            </w:r>
            <w:r w:rsidRPr="00F20D65">
              <w:rPr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Методы стратегического анализа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Подходы к разработке и осуществлению конкурентной стратегии организации</w:t>
            </w:r>
          </w:p>
          <w:p w:rsidR="002E2624" w:rsidRPr="00F20D65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стратегического анализа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анализа конкурентоспособн</w:t>
            </w:r>
            <w:r w:rsidRPr="00F20D65">
              <w:rPr>
                <w:bCs/>
                <w:sz w:val="24"/>
                <w:szCs w:val="24"/>
              </w:rPr>
              <w:t>о</w:t>
            </w:r>
            <w:r w:rsidRPr="00F20D65">
              <w:rPr>
                <w:bCs/>
                <w:sz w:val="24"/>
                <w:szCs w:val="24"/>
              </w:rPr>
              <w:t>сти организации и разработки стратегии о</w:t>
            </w:r>
            <w:r w:rsidRPr="00F20D65">
              <w:rPr>
                <w:bCs/>
                <w:sz w:val="24"/>
                <w:szCs w:val="24"/>
              </w:rPr>
              <w:t>р</w:t>
            </w:r>
            <w:r w:rsidRPr="00F20D65">
              <w:rPr>
                <w:bCs/>
                <w:sz w:val="24"/>
                <w:szCs w:val="24"/>
              </w:rPr>
              <w:t>ганизации, направленной на обеспечение конкурентоспособности</w:t>
            </w:r>
          </w:p>
          <w:p w:rsidR="002E2624" w:rsidRPr="00F20D65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lastRenderedPageBreak/>
              <w:t>Применить методы стратегического ан</w:t>
            </w:r>
            <w:r w:rsidRPr="00F20D65">
              <w:rPr>
                <w:bCs/>
                <w:sz w:val="24"/>
                <w:szCs w:val="24"/>
              </w:rPr>
              <w:t>а</w:t>
            </w:r>
            <w:r w:rsidRPr="00F20D65">
              <w:rPr>
                <w:bCs/>
                <w:sz w:val="24"/>
                <w:szCs w:val="24"/>
              </w:rPr>
              <w:t>лиза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Разработать рекомендации по конкурен</w:t>
            </w:r>
            <w:r w:rsidRPr="00F20D65">
              <w:rPr>
                <w:bCs/>
                <w:sz w:val="24"/>
                <w:szCs w:val="24"/>
              </w:rPr>
              <w:t>т</w:t>
            </w:r>
            <w:r w:rsidRPr="00F20D65">
              <w:rPr>
                <w:bCs/>
                <w:sz w:val="24"/>
                <w:szCs w:val="24"/>
              </w:rPr>
              <w:t>ной стратегии организации</w:t>
            </w:r>
          </w:p>
        </w:tc>
      </w:tr>
      <w:tr w:rsidR="007509A4" w:rsidRPr="00F20D65" w:rsidTr="007509A4">
        <w:trPr>
          <w:jc w:val="center"/>
        </w:trPr>
        <w:tc>
          <w:tcPr>
            <w:tcW w:w="3049" w:type="dxa"/>
          </w:tcPr>
          <w:p w:rsidR="007509A4" w:rsidRPr="00F20D65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</w:t>
            </w: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Pr="00F20D65">
              <w:rPr>
                <w:bCs/>
                <w:color w:val="000000"/>
                <w:sz w:val="24"/>
                <w:szCs w:val="24"/>
              </w:rPr>
              <w:t>вать взаимосвязи между функциональными страт</w:t>
            </w:r>
            <w:r w:rsidRPr="00F20D65">
              <w:rPr>
                <w:bCs/>
                <w:color w:val="000000"/>
                <w:sz w:val="24"/>
                <w:szCs w:val="24"/>
              </w:rPr>
              <w:t>е</w:t>
            </w:r>
            <w:r w:rsidRPr="00F20D65">
              <w:rPr>
                <w:bCs/>
                <w:color w:val="000000"/>
                <w:sz w:val="24"/>
                <w:szCs w:val="24"/>
              </w:rPr>
              <w:t>гиями компаний с целью подготовки сбалансир</w:t>
            </w: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Pr="00F20D65">
              <w:rPr>
                <w:bCs/>
                <w:color w:val="000000"/>
                <w:sz w:val="24"/>
                <w:szCs w:val="24"/>
              </w:rPr>
              <w:t>ванных управленческих решений</w:t>
            </w:r>
          </w:p>
        </w:tc>
        <w:tc>
          <w:tcPr>
            <w:tcW w:w="1595" w:type="dxa"/>
          </w:tcPr>
          <w:p w:rsidR="007509A4" w:rsidRPr="00F20D65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7509A4" w:rsidRPr="00F20D65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56025C" w:rsidRPr="00F20D65" w:rsidRDefault="0056025C" w:rsidP="009D059C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Особенности функциональных стратегий организации</w:t>
            </w:r>
          </w:p>
          <w:p w:rsidR="00915307" w:rsidRPr="00F20D65" w:rsidRDefault="0056025C" w:rsidP="009D059C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анализ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взаимосвязи между функциональными стратегиями с целью по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д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готовки управленческих решений</w:t>
            </w:r>
          </w:p>
          <w:p w:rsidR="00915307" w:rsidRPr="00F20D65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5E3142" w:rsidRPr="00F20D65" w:rsidRDefault="005E3142" w:rsidP="009D059C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анализа функциональных стр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Pr="00F20D65">
              <w:rPr>
                <w:bCs/>
                <w:color w:val="000000"/>
                <w:sz w:val="24"/>
                <w:szCs w:val="24"/>
              </w:rPr>
              <w:t>тегий</w:t>
            </w:r>
          </w:p>
          <w:p w:rsidR="00915307" w:rsidRPr="00F20D65" w:rsidRDefault="005E3142" w:rsidP="009D059C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анализ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взаимосвяз</w:t>
            </w:r>
            <w:r w:rsidRPr="00F20D65">
              <w:rPr>
                <w:bCs/>
                <w:color w:val="000000"/>
                <w:sz w:val="24"/>
                <w:szCs w:val="24"/>
              </w:rPr>
              <w:t>ей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между функциональными стратегиями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 организации</w:t>
            </w:r>
          </w:p>
          <w:p w:rsidR="00915307" w:rsidRPr="00F20D65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5E3142" w:rsidRPr="00F20D65" w:rsidRDefault="005E3142" w:rsidP="009D059C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</w:t>
            </w:r>
          </w:p>
          <w:p w:rsidR="00915307" w:rsidRPr="00F20D65" w:rsidRDefault="00B67E32" w:rsidP="009D059C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нализировать взаимосвязи между фун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к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циональными стратегиями с целью подг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о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товки управленческих решений</w:t>
            </w:r>
          </w:p>
        </w:tc>
      </w:tr>
      <w:tr w:rsidR="007509A4" w:rsidRPr="00F20D65" w:rsidTr="007509A4">
        <w:trPr>
          <w:jc w:val="center"/>
        </w:trPr>
        <w:tc>
          <w:tcPr>
            <w:tcW w:w="3049" w:type="dxa"/>
          </w:tcPr>
          <w:p w:rsidR="007509A4" w:rsidRPr="00F20D65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</w:t>
            </w:r>
            <w:r w:rsidRPr="00F20D65">
              <w:rPr>
                <w:bCs/>
                <w:color w:val="000000"/>
                <w:sz w:val="24"/>
                <w:szCs w:val="24"/>
              </w:rPr>
              <w:t>к</w:t>
            </w:r>
            <w:r w:rsidRPr="00F20D65">
              <w:rPr>
                <w:bCs/>
                <w:color w:val="000000"/>
                <w:sz w:val="24"/>
                <w:szCs w:val="24"/>
              </w:rPr>
              <w:t>товых инноваций или пр</w:t>
            </w: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Pr="00F20D65">
              <w:rPr>
                <w:bCs/>
                <w:color w:val="000000"/>
                <w:sz w:val="24"/>
                <w:szCs w:val="24"/>
              </w:rPr>
              <w:t>граммой организационных изменений</w:t>
            </w:r>
          </w:p>
        </w:tc>
        <w:tc>
          <w:tcPr>
            <w:tcW w:w="1595" w:type="dxa"/>
          </w:tcPr>
          <w:p w:rsidR="007509A4" w:rsidRPr="00F20D65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915307" w:rsidRPr="00F20D65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B558A" w:rsidRPr="00F20D65" w:rsidRDefault="00DF3937" w:rsidP="009D059C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Методы управления проектами</w:t>
            </w:r>
          </w:p>
          <w:p w:rsidR="00EB558A" w:rsidRPr="00F20D65" w:rsidRDefault="00DF3937" w:rsidP="009D059C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Методы управления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процессамипо вн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е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дрению технологических, продуктовых и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н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новаций или организационны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>ми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изменени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>я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>ми</w:t>
            </w:r>
          </w:p>
          <w:p w:rsidR="00915307" w:rsidRPr="00F20D65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B36AD1" w:rsidRPr="00F20D65" w:rsidRDefault="00DF3937" w:rsidP="009D059C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B36AD1" w:rsidRPr="00F20D65">
              <w:rPr>
                <w:bCs/>
                <w:color w:val="000000"/>
                <w:sz w:val="24"/>
                <w:szCs w:val="24"/>
              </w:rPr>
              <w:t xml:space="preserve">составления программ </w:t>
            </w:r>
            <w:r w:rsidRPr="00F20D65">
              <w:rPr>
                <w:bCs/>
                <w:color w:val="000000"/>
                <w:sz w:val="24"/>
                <w:szCs w:val="24"/>
              </w:rPr>
              <w:t>прое</w:t>
            </w:r>
            <w:r w:rsidRPr="00F20D65">
              <w:rPr>
                <w:bCs/>
                <w:color w:val="000000"/>
                <w:sz w:val="24"/>
                <w:szCs w:val="24"/>
              </w:rPr>
              <w:t>к</w:t>
            </w:r>
            <w:r w:rsidRPr="00F20D65">
              <w:rPr>
                <w:bCs/>
                <w:color w:val="000000"/>
                <w:sz w:val="24"/>
                <w:szCs w:val="24"/>
              </w:rPr>
              <w:t>т</w:t>
            </w:r>
            <w:r w:rsidR="00B36AD1" w:rsidRPr="00F20D65">
              <w:rPr>
                <w:bCs/>
                <w:color w:val="000000"/>
                <w:sz w:val="24"/>
                <w:szCs w:val="24"/>
              </w:rPr>
              <w:t>ов</w:t>
            </w:r>
          </w:p>
          <w:p w:rsidR="00915307" w:rsidRPr="00F20D65" w:rsidRDefault="00B36AD1" w:rsidP="009D059C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разработк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и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 программ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 xml:space="preserve"> по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вн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е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дрени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>ю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технологических, продуктовых и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н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новаций или организационных изменений</w:t>
            </w:r>
          </w:p>
          <w:p w:rsidR="007509A4" w:rsidRPr="00F20D65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B558A" w:rsidRPr="00F20D65" w:rsidRDefault="00EB558A" w:rsidP="009D059C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Составить программу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управлени</w:t>
            </w:r>
            <w:r w:rsidRPr="00F20D65">
              <w:rPr>
                <w:bCs/>
                <w:color w:val="000000"/>
                <w:sz w:val="24"/>
                <w:szCs w:val="24"/>
              </w:rPr>
              <w:t>я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прое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к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том</w:t>
            </w:r>
          </w:p>
          <w:p w:rsidR="00915307" w:rsidRPr="00F20D65" w:rsidRDefault="00EB558A" w:rsidP="009D059C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Составить программу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внедрения технол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о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гических</w:t>
            </w:r>
            <w:r w:rsidRPr="00F20D65">
              <w:rPr>
                <w:bCs/>
                <w:color w:val="000000"/>
                <w:sz w:val="24"/>
                <w:szCs w:val="24"/>
              </w:rPr>
              <w:t>,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продуктовых инноваций или пр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о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грамм</w:t>
            </w:r>
            <w:r w:rsidRPr="00F20D65">
              <w:rPr>
                <w:bCs/>
                <w:color w:val="000000"/>
                <w:sz w:val="24"/>
                <w:szCs w:val="24"/>
              </w:rPr>
              <w:t>у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организационных изменений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sz w:val="24"/>
                <w:szCs w:val="24"/>
              </w:rPr>
              <w:t>владением навыками п</w:t>
            </w:r>
            <w:r w:rsidRPr="00F20D65">
              <w:rPr>
                <w:sz w:val="24"/>
                <w:szCs w:val="24"/>
              </w:rPr>
              <w:t>о</w:t>
            </w:r>
            <w:r w:rsidRPr="00F20D65">
              <w:rPr>
                <w:sz w:val="24"/>
                <w:szCs w:val="24"/>
              </w:rPr>
              <w:t>этапного контроля реал</w:t>
            </w:r>
            <w:r w:rsidRPr="00F20D65">
              <w:rPr>
                <w:sz w:val="24"/>
                <w:szCs w:val="24"/>
              </w:rPr>
              <w:t>и</w:t>
            </w:r>
            <w:r w:rsidRPr="00F20D65">
              <w:rPr>
                <w:sz w:val="24"/>
                <w:szCs w:val="24"/>
              </w:rPr>
              <w:t>зации бизнес-планов и у</w:t>
            </w:r>
            <w:r w:rsidRPr="00F20D65">
              <w:rPr>
                <w:sz w:val="24"/>
                <w:szCs w:val="24"/>
              </w:rPr>
              <w:t>с</w:t>
            </w:r>
            <w:r w:rsidRPr="00F20D65">
              <w:rPr>
                <w:sz w:val="24"/>
                <w:szCs w:val="24"/>
              </w:rPr>
              <w:t>ловий заключаемых с</w:t>
            </w:r>
            <w:r w:rsidRPr="00F20D65">
              <w:rPr>
                <w:sz w:val="24"/>
                <w:szCs w:val="24"/>
              </w:rPr>
              <w:t>о</w:t>
            </w:r>
            <w:r w:rsidRPr="00F20D65">
              <w:rPr>
                <w:sz w:val="24"/>
                <w:szCs w:val="24"/>
              </w:rPr>
              <w:t>глашений, договоров и контрактов, умением коо</w:t>
            </w:r>
            <w:r w:rsidRPr="00F20D65">
              <w:rPr>
                <w:sz w:val="24"/>
                <w:szCs w:val="24"/>
              </w:rPr>
              <w:t>р</w:t>
            </w:r>
            <w:r w:rsidRPr="00F20D65">
              <w:rPr>
                <w:sz w:val="24"/>
                <w:szCs w:val="24"/>
              </w:rPr>
              <w:t>динировать деятельность исполнителей с помощью методического инструме</w:t>
            </w:r>
            <w:r w:rsidRPr="00F20D65">
              <w:rPr>
                <w:sz w:val="24"/>
                <w:szCs w:val="24"/>
              </w:rPr>
              <w:t>н</w:t>
            </w:r>
            <w:r w:rsidRPr="00F20D65">
              <w:rPr>
                <w:sz w:val="24"/>
                <w:szCs w:val="24"/>
              </w:rPr>
              <w:t>тария реализации упра</w:t>
            </w:r>
            <w:r w:rsidRPr="00F20D65">
              <w:rPr>
                <w:sz w:val="24"/>
                <w:szCs w:val="24"/>
              </w:rPr>
              <w:t>в</w:t>
            </w:r>
            <w:r w:rsidRPr="00F20D65">
              <w:rPr>
                <w:sz w:val="24"/>
                <w:szCs w:val="24"/>
              </w:rPr>
              <w:t>ленческих решений в о</w:t>
            </w:r>
            <w:r w:rsidRPr="00F20D65">
              <w:rPr>
                <w:sz w:val="24"/>
                <w:szCs w:val="24"/>
              </w:rPr>
              <w:t>б</w:t>
            </w:r>
            <w:r w:rsidRPr="00F20D65">
              <w:rPr>
                <w:sz w:val="24"/>
                <w:szCs w:val="24"/>
              </w:rPr>
              <w:t xml:space="preserve">ласти функционального </w:t>
            </w:r>
            <w:r w:rsidRPr="00F20D65">
              <w:rPr>
                <w:sz w:val="24"/>
                <w:szCs w:val="24"/>
              </w:rPr>
              <w:lastRenderedPageBreak/>
              <w:t>менеджмента для дост</w:t>
            </w:r>
            <w:r w:rsidRPr="00F20D65">
              <w:rPr>
                <w:sz w:val="24"/>
                <w:szCs w:val="24"/>
              </w:rPr>
              <w:t>и</w:t>
            </w:r>
            <w:r w:rsidRPr="00F20D65">
              <w:rPr>
                <w:sz w:val="24"/>
                <w:szCs w:val="24"/>
              </w:rPr>
              <w:t>жения высокой соглас</w:t>
            </w:r>
            <w:r w:rsidRPr="00F20D65">
              <w:rPr>
                <w:sz w:val="24"/>
                <w:szCs w:val="24"/>
              </w:rPr>
              <w:t>о</w:t>
            </w:r>
            <w:r w:rsidRPr="00F20D65">
              <w:rPr>
                <w:sz w:val="24"/>
                <w:szCs w:val="24"/>
              </w:rPr>
              <w:t>ванности при выполнении конкретных проектов и р</w:t>
            </w:r>
            <w:r w:rsidRPr="00F20D65">
              <w:rPr>
                <w:sz w:val="24"/>
                <w:szCs w:val="24"/>
              </w:rPr>
              <w:t>а</w:t>
            </w:r>
            <w:r w:rsidRPr="00F20D65">
              <w:rPr>
                <w:sz w:val="24"/>
                <w:szCs w:val="24"/>
              </w:rPr>
              <w:t>бот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Методы контроля и координации в орг</w:t>
            </w:r>
            <w:r w:rsidRPr="00F20D65">
              <w:rPr>
                <w:sz w:val="24"/>
                <w:szCs w:val="24"/>
              </w:rPr>
              <w:t>а</w:t>
            </w:r>
            <w:r w:rsidRPr="00F20D65">
              <w:rPr>
                <w:sz w:val="24"/>
                <w:szCs w:val="24"/>
              </w:rPr>
              <w:t>низации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Методический инструментарий реализ</w:t>
            </w:r>
            <w:r w:rsidRPr="00F20D65">
              <w:rPr>
                <w:sz w:val="24"/>
                <w:szCs w:val="24"/>
              </w:rPr>
              <w:t>а</w:t>
            </w:r>
            <w:r w:rsidRPr="00F20D65">
              <w:rPr>
                <w:sz w:val="24"/>
                <w:szCs w:val="24"/>
              </w:rPr>
              <w:t>ции управленческих решений в области функционального менеджмента</w:t>
            </w:r>
          </w:p>
          <w:p w:rsidR="002E2624" w:rsidRPr="00F20D65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Навыками поэтапного контроля и коо</w:t>
            </w:r>
            <w:r w:rsidRPr="00F20D65">
              <w:rPr>
                <w:sz w:val="24"/>
                <w:szCs w:val="24"/>
              </w:rPr>
              <w:t>р</w:t>
            </w:r>
            <w:r w:rsidRPr="00F20D65">
              <w:rPr>
                <w:sz w:val="24"/>
                <w:szCs w:val="24"/>
              </w:rPr>
              <w:t>динации в организации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Навыками применения методического инструментария реализации управленческих решений в области функционального м</w:t>
            </w:r>
            <w:r w:rsidRPr="00F20D65">
              <w:rPr>
                <w:sz w:val="24"/>
                <w:szCs w:val="24"/>
              </w:rPr>
              <w:t>е</w:t>
            </w:r>
            <w:r w:rsidRPr="00F20D65">
              <w:rPr>
                <w:sz w:val="24"/>
                <w:szCs w:val="24"/>
              </w:rPr>
              <w:lastRenderedPageBreak/>
              <w:t>неджмента</w:t>
            </w:r>
          </w:p>
          <w:p w:rsidR="002E2624" w:rsidRPr="00F20D65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sz w:val="24"/>
                <w:szCs w:val="24"/>
              </w:rPr>
              <w:t xml:space="preserve">Осуществлять контроль и координацию деятельности исполнителей </w:t>
            </w:r>
          </w:p>
          <w:p w:rsidR="002E2624" w:rsidRPr="00F20D65" w:rsidRDefault="002B2B7D" w:rsidP="009D059C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2E2624" w:rsidRPr="00F20D65">
              <w:rPr>
                <w:sz w:val="24"/>
                <w:szCs w:val="24"/>
              </w:rPr>
              <w:t>оординировать деятельность исполн</w:t>
            </w:r>
            <w:r w:rsidR="002E2624" w:rsidRPr="00F20D65">
              <w:rPr>
                <w:sz w:val="24"/>
                <w:szCs w:val="24"/>
              </w:rPr>
              <w:t>и</w:t>
            </w:r>
            <w:r w:rsidR="002E2624" w:rsidRPr="00F20D65">
              <w:rPr>
                <w:sz w:val="24"/>
                <w:szCs w:val="24"/>
              </w:rPr>
              <w:t>телей с помощью методического инструме</w:t>
            </w:r>
            <w:r w:rsidR="002E2624" w:rsidRPr="00F20D65">
              <w:rPr>
                <w:sz w:val="24"/>
                <w:szCs w:val="24"/>
              </w:rPr>
              <w:t>н</w:t>
            </w:r>
            <w:r w:rsidR="002E2624" w:rsidRPr="00F20D65">
              <w:rPr>
                <w:sz w:val="24"/>
                <w:szCs w:val="24"/>
              </w:rPr>
              <w:t>тария реализации управленческих решений в области функционального менеджмента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д</w:t>
            </w: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Pr="00F20D65">
              <w:rPr>
                <w:bCs/>
                <w:color w:val="000000"/>
                <w:sz w:val="24"/>
                <w:szCs w:val="24"/>
              </w:rPr>
              <w:t>кументального оформл</w:t>
            </w:r>
            <w:r w:rsidRPr="00F20D65">
              <w:rPr>
                <w:bCs/>
                <w:color w:val="000000"/>
                <w:sz w:val="24"/>
                <w:szCs w:val="24"/>
              </w:rPr>
              <w:t>е</w:t>
            </w:r>
            <w:r w:rsidRPr="00F20D65">
              <w:rPr>
                <w:bCs/>
                <w:color w:val="000000"/>
                <w:sz w:val="24"/>
                <w:szCs w:val="24"/>
              </w:rPr>
              <w:t>ния решений в управлении операционной (произво</w:t>
            </w:r>
            <w:r w:rsidRPr="00F20D65">
              <w:rPr>
                <w:bCs/>
                <w:color w:val="000000"/>
                <w:sz w:val="24"/>
                <w:szCs w:val="24"/>
              </w:rPr>
              <w:t>д</w:t>
            </w:r>
            <w:r w:rsidRPr="00F20D65">
              <w:rPr>
                <w:bCs/>
                <w:color w:val="000000"/>
                <w:sz w:val="24"/>
                <w:szCs w:val="24"/>
              </w:rPr>
              <w:t>ственной) деятельности организаций при внедр</w:t>
            </w:r>
            <w:r w:rsidRPr="00F20D65">
              <w:rPr>
                <w:bCs/>
                <w:color w:val="000000"/>
                <w:sz w:val="24"/>
                <w:szCs w:val="24"/>
              </w:rPr>
              <w:t>е</w:t>
            </w:r>
            <w:r w:rsidRPr="00F20D65">
              <w:rPr>
                <w:bCs/>
                <w:color w:val="000000"/>
                <w:sz w:val="24"/>
                <w:szCs w:val="24"/>
              </w:rPr>
              <w:t>нии технологических, пр</w:t>
            </w: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Pr="00F20D65">
              <w:rPr>
                <w:bCs/>
                <w:color w:val="000000"/>
                <w:sz w:val="24"/>
                <w:szCs w:val="24"/>
              </w:rPr>
              <w:t>дуктовых инноваций или организационных измен</w:t>
            </w:r>
            <w:r w:rsidRPr="00F20D65">
              <w:rPr>
                <w:bCs/>
                <w:color w:val="000000"/>
                <w:sz w:val="24"/>
                <w:szCs w:val="24"/>
              </w:rPr>
              <w:t>е</w:t>
            </w:r>
            <w:r w:rsidRPr="00F20D65">
              <w:rPr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Правила документального оформления решений в управлении операционной (прои</w:t>
            </w:r>
            <w:r w:rsidRPr="00F20D65">
              <w:rPr>
                <w:bCs/>
                <w:sz w:val="24"/>
                <w:szCs w:val="24"/>
              </w:rPr>
              <w:t>з</w:t>
            </w:r>
            <w:r w:rsidRPr="00F20D65">
              <w:rPr>
                <w:bCs/>
                <w:sz w:val="24"/>
                <w:szCs w:val="24"/>
              </w:rPr>
              <w:t xml:space="preserve">водственной) деятельности организаций 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Правила внедрения технологических, продуктовых инноваций или организацио</w:t>
            </w:r>
            <w:r w:rsidRPr="00F20D65">
              <w:rPr>
                <w:bCs/>
                <w:sz w:val="24"/>
                <w:szCs w:val="24"/>
              </w:rPr>
              <w:t>н</w:t>
            </w:r>
            <w:r w:rsidRPr="00F20D65">
              <w:rPr>
                <w:bCs/>
                <w:sz w:val="24"/>
                <w:szCs w:val="24"/>
              </w:rPr>
              <w:t>ных изменений</w:t>
            </w:r>
          </w:p>
          <w:p w:rsidR="002E2624" w:rsidRPr="00F20D65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документального оформления решений в управлении операционной (прои</w:t>
            </w:r>
            <w:r w:rsidRPr="00F20D65">
              <w:rPr>
                <w:bCs/>
                <w:sz w:val="24"/>
                <w:szCs w:val="24"/>
              </w:rPr>
              <w:t>з</w:t>
            </w:r>
            <w:r w:rsidRPr="00F20D65">
              <w:rPr>
                <w:bCs/>
                <w:sz w:val="24"/>
                <w:szCs w:val="24"/>
              </w:rPr>
              <w:t>водственной) деятельности организаций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составления документов, с</w:t>
            </w:r>
            <w:r w:rsidRPr="00F20D65">
              <w:rPr>
                <w:bCs/>
                <w:sz w:val="24"/>
                <w:szCs w:val="24"/>
              </w:rPr>
              <w:t>о</w:t>
            </w:r>
            <w:r w:rsidRPr="00F20D65">
              <w:rPr>
                <w:bCs/>
                <w:sz w:val="24"/>
                <w:szCs w:val="24"/>
              </w:rPr>
              <w:t>провождающих внедрение технологических, продуктовых инноваций или организацио</w:t>
            </w:r>
            <w:r w:rsidRPr="00F20D65">
              <w:rPr>
                <w:bCs/>
                <w:sz w:val="24"/>
                <w:szCs w:val="24"/>
              </w:rPr>
              <w:t>н</w:t>
            </w:r>
            <w:r w:rsidRPr="00F20D65">
              <w:rPr>
                <w:bCs/>
                <w:sz w:val="24"/>
                <w:szCs w:val="24"/>
              </w:rPr>
              <w:t>ных изменений</w:t>
            </w:r>
          </w:p>
          <w:p w:rsidR="002E2624" w:rsidRPr="00F20D65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Применить правила документального оформления решений в управлении операц</w:t>
            </w:r>
            <w:r w:rsidRPr="00F20D65">
              <w:rPr>
                <w:bCs/>
                <w:sz w:val="24"/>
                <w:szCs w:val="24"/>
              </w:rPr>
              <w:t>и</w:t>
            </w:r>
            <w:r w:rsidRPr="00F20D65">
              <w:rPr>
                <w:bCs/>
                <w:sz w:val="24"/>
                <w:szCs w:val="24"/>
              </w:rPr>
              <w:t>онной (производственной) деятельности о</w:t>
            </w:r>
            <w:r w:rsidRPr="00F20D65">
              <w:rPr>
                <w:bCs/>
                <w:sz w:val="24"/>
                <w:szCs w:val="24"/>
              </w:rPr>
              <w:t>р</w:t>
            </w:r>
            <w:r w:rsidRPr="00F20D65">
              <w:rPr>
                <w:bCs/>
                <w:sz w:val="24"/>
                <w:szCs w:val="24"/>
              </w:rPr>
              <w:t xml:space="preserve">ганизаций 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Анализировать документы, сопрово</w:t>
            </w:r>
            <w:r w:rsidRPr="00F20D65">
              <w:rPr>
                <w:bCs/>
                <w:sz w:val="24"/>
                <w:szCs w:val="24"/>
              </w:rPr>
              <w:t>ж</w:t>
            </w:r>
            <w:r w:rsidRPr="00F20D65">
              <w:rPr>
                <w:bCs/>
                <w:sz w:val="24"/>
                <w:szCs w:val="24"/>
              </w:rPr>
              <w:t>дающие внедрение технологических, проду</w:t>
            </w:r>
            <w:r w:rsidRPr="00F20D65">
              <w:rPr>
                <w:bCs/>
                <w:sz w:val="24"/>
                <w:szCs w:val="24"/>
              </w:rPr>
              <w:t>к</w:t>
            </w:r>
            <w:r w:rsidRPr="00F20D65">
              <w:rPr>
                <w:bCs/>
                <w:sz w:val="24"/>
                <w:szCs w:val="24"/>
              </w:rPr>
              <w:t>товых инноваций или организационных и</w:t>
            </w:r>
            <w:r w:rsidRPr="00F20D65">
              <w:rPr>
                <w:bCs/>
                <w:sz w:val="24"/>
                <w:szCs w:val="24"/>
              </w:rPr>
              <w:t>з</w:t>
            </w:r>
            <w:r w:rsidRPr="00F20D65">
              <w:rPr>
                <w:bCs/>
                <w:sz w:val="24"/>
                <w:szCs w:val="24"/>
              </w:rPr>
              <w:t>менений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способностью оценивать воздействие макроэкон</w:t>
            </w: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Pr="00F20D65">
              <w:rPr>
                <w:bCs/>
                <w:color w:val="000000"/>
                <w:sz w:val="24"/>
                <w:szCs w:val="24"/>
              </w:rPr>
              <w:t>мической среды на фун</w:t>
            </w:r>
            <w:r w:rsidRPr="00F20D65">
              <w:rPr>
                <w:bCs/>
                <w:color w:val="000000"/>
                <w:sz w:val="24"/>
                <w:szCs w:val="24"/>
              </w:rPr>
              <w:t>к</w:t>
            </w:r>
            <w:r w:rsidRPr="00F20D65">
              <w:rPr>
                <w:bCs/>
                <w:color w:val="000000"/>
                <w:sz w:val="24"/>
                <w:szCs w:val="24"/>
              </w:rPr>
              <w:t>ционирование организаций и органов государственн</w:t>
            </w: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Pr="00F20D65">
              <w:rPr>
                <w:bCs/>
                <w:color w:val="000000"/>
                <w:sz w:val="24"/>
                <w:szCs w:val="24"/>
              </w:rPr>
              <w:t>го и муниципального управления, выявлять и анализировать рыночные и специфические риски, а также анализировать пов</w:t>
            </w:r>
            <w:r w:rsidRPr="00F20D65">
              <w:rPr>
                <w:bCs/>
                <w:color w:val="000000"/>
                <w:sz w:val="24"/>
                <w:szCs w:val="24"/>
              </w:rPr>
              <w:t>е</w:t>
            </w:r>
            <w:r w:rsidRPr="00F20D65">
              <w:rPr>
                <w:bCs/>
                <w:color w:val="000000"/>
                <w:sz w:val="24"/>
                <w:szCs w:val="24"/>
              </w:rPr>
              <w:t>дение потребителей эк</w:t>
            </w: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Pr="00F20D65">
              <w:rPr>
                <w:bCs/>
                <w:color w:val="000000"/>
                <w:sz w:val="24"/>
                <w:szCs w:val="24"/>
              </w:rPr>
              <w:t>номических благ и форм</w:t>
            </w:r>
            <w:r w:rsidRPr="00F20D65">
              <w:rPr>
                <w:bCs/>
                <w:color w:val="000000"/>
                <w:sz w:val="24"/>
                <w:szCs w:val="24"/>
              </w:rPr>
              <w:t>и</w:t>
            </w:r>
            <w:r w:rsidRPr="00F20D65">
              <w:rPr>
                <w:bCs/>
                <w:color w:val="000000"/>
                <w:sz w:val="24"/>
                <w:szCs w:val="24"/>
              </w:rPr>
              <w:t>рование спроса на основе знания экономических о</w:t>
            </w:r>
            <w:r w:rsidRPr="00F20D65">
              <w:rPr>
                <w:bCs/>
                <w:color w:val="000000"/>
                <w:sz w:val="24"/>
                <w:szCs w:val="24"/>
              </w:rPr>
              <w:t>с</w:t>
            </w:r>
            <w:r w:rsidRPr="00F20D65">
              <w:rPr>
                <w:bCs/>
                <w:color w:val="000000"/>
                <w:sz w:val="24"/>
                <w:szCs w:val="24"/>
              </w:rPr>
              <w:t>нов поведения организ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Pr="00F20D65">
              <w:rPr>
                <w:bCs/>
                <w:color w:val="000000"/>
                <w:sz w:val="24"/>
                <w:szCs w:val="24"/>
              </w:rPr>
              <w:t>ций, структур рынков и конкурентной среды о</w:t>
            </w:r>
            <w:r w:rsidRPr="00F20D65">
              <w:rPr>
                <w:bCs/>
                <w:color w:val="000000"/>
                <w:sz w:val="24"/>
                <w:szCs w:val="24"/>
              </w:rPr>
              <w:t>т</w:t>
            </w:r>
            <w:r w:rsidRPr="00F20D65">
              <w:rPr>
                <w:bCs/>
                <w:color w:val="000000"/>
                <w:sz w:val="24"/>
                <w:szCs w:val="24"/>
              </w:rPr>
              <w:t>расли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Методы анализа оценки воздействия ма</w:t>
            </w:r>
            <w:r w:rsidRPr="00F20D65">
              <w:rPr>
                <w:bCs/>
                <w:sz w:val="24"/>
                <w:szCs w:val="24"/>
              </w:rPr>
              <w:t>к</w:t>
            </w:r>
            <w:r w:rsidRPr="00F20D65">
              <w:rPr>
                <w:bCs/>
                <w:sz w:val="24"/>
                <w:szCs w:val="24"/>
              </w:rPr>
              <w:t>роэкономической среды на функциониров</w:t>
            </w:r>
            <w:r w:rsidRPr="00F20D65">
              <w:rPr>
                <w:bCs/>
                <w:sz w:val="24"/>
                <w:szCs w:val="24"/>
              </w:rPr>
              <w:t>а</w:t>
            </w:r>
            <w:r w:rsidRPr="00F20D65">
              <w:rPr>
                <w:bCs/>
                <w:sz w:val="24"/>
                <w:szCs w:val="24"/>
              </w:rPr>
              <w:t>ние организаций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Подходы к анализу рыночных и спец</w:t>
            </w:r>
            <w:r w:rsidRPr="00F20D65">
              <w:rPr>
                <w:bCs/>
                <w:sz w:val="24"/>
                <w:szCs w:val="24"/>
              </w:rPr>
              <w:t>и</w:t>
            </w:r>
            <w:r w:rsidRPr="00F20D65">
              <w:rPr>
                <w:bCs/>
                <w:sz w:val="24"/>
                <w:szCs w:val="24"/>
              </w:rPr>
              <w:t>фических рисков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Подходы к анализу поведения потребит</w:t>
            </w:r>
            <w:r w:rsidRPr="00F20D65">
              <w:rPr>
                <w:bCs/>
                <w:sz w:val="24"/>
                <w:szCs w:val="24"/>
              </w:rPr>
              <w:t>е</w:t>
            </w:r>
            <w:r w:rsidRPr="00F20D65">
              <w:rPr>
                <w:bCs/>
                <w:sz w:val="24"/>
                <w:szCs w:val="24"/>
              </w:rPr>
              <w:t>лей экономических благ</w:t>
            </w:r>
          </w:p>
          <w:p w:rsidR="002E2624" w:rsidRPr="00F20D65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применения методов оценки воздействия макроэкономической среды на функционирование организаций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анализа рыночных и специф</w:t>
            </w:r>
            <w:r w:rsidRPr="00F20D65">
              <w:rPr>
                <w:bCs/>
                <w:sz w:val="24"/>
                <w:szCs w:val="24"/>
              </w:rPr>
              <w:t>и</w:t>
            </w:r>
            <w:r w:rsidRPr="00F20D65">
              <w:rPr>
                <w:bCs/>
                <w:sz w:val="24"/>
                <w:szCs w:val="24"/>
              </w:rPr>
              <w:t>ческих рисков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анализа поведения потребит</w:t>
            </w:r>
            <w:r w:rsidRPr="00F20D65">
              <w:rPr>
                <w:bCs/>
                <w:sz w:val="24"/>
                <w:szCs w:val="24"/>
              </w:rPr>
              <w:t>е</w:t>
            </w:r>
            <w:r w:rsidRPr="00F20D65">
              <w:rPr>
                <w:bCs/>
                <w:sz w:val="24"/>
                <w:szCs w:val="24"/>
              </w:rPr>
              <w:t>лей экономических благ</w:t>
            </w:r>
          </w:p>
          <w:p w:rsidR="002E2624" w:rsidRPr="00F20D65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Провести анализ воздействия макроэк</w:t>
            </w:r>
            <w:r w:rsidRPr="00F20D65">
              <w:rPr>
                <w:bCs/>
                <w:sz w:val="24"/>
                <w:szCs w:val="24"/>
              </w:rPr>
              <w:t>о</w:t>
            </w:r>
            <w:r w:rsidRPr="00F20D65">
              <w:rPr>
                <w:bCs/>
                <w:sz w:val="24"/>
                <w:szCs w:val="24"/>
              </w:rPr>
              <w:t>номической среды на функционирование о</w:t>
            </w:r>
            <w:r w:rsidRPr="00F20D65">
              <w:rPr>
                <w:bCs/>
                <w:sz w:val="24"/>
                <w:szCs w:val="24"/>
              </w:rPr>
              <w:t>р</w:t>
            </w:r>
            <w:r w:rsidRPr="00F20D65">
              <w:rPr>
                <w:bCs/>
                <w:sz w:val="24"/>
                <w:szCs w:val="24"/>
              </w:rPr>
              <w:lastRenderedPageBreak/>
              <w:t>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Анализировать рыночные и специфич</w:t>
            </w:r>
            <w:r w:rsidRPr="00F20D65">
              <w:rPr>
                <w:bCs/>
                <w:sz w:val="24"/>
                <w:szCs w:val="24"/>
              </w:rPr>
              <w:t>е</w:t>
            </w:r>
            <w:r w:rsidRPr="00F20D65">
              <w:rPr>
                <w:bCs/>
                <w:sz w:val="24"/>
                <w:szCs w:val="24"/>
              </w:rPr>
              <w:t>ские риски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Анализировать поведение потребителей экономических благ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кол</w:t>
            </w:r>
            <w:r w:rsidRPr="00F20D65">
              <w:rPr>
                <w:bCs/>
                <w:color w:val="000000"/>
                <w:sz w:val="24"/>
                <w:szCs w:val="24"/>
              </w:rPr>
              <w:t>и</w:t>
            </w:r>
            <w:r w:rsidRPr="00F20D65">
              <w:rPr>
                <w:bCs/>
                <w:color w:val="000000"/>
                <w:sz w:val="24"/>
                <w:szCs w:val="24"/>
              </w:rPr>
              <w:t>чественного и качестве</w:t>
            </w:r>
            <w:r w:rsidRPr="00F20D65">
              <w:rPr>
                <w:bCs/>
                <w:color w:val="000000"/>
                <w:sz w:val="24"/>
                <w:szCs w:val="24"/>
              </w:rPr>
              <w:t>н</w:t>
            </w:r>
            <w:r w:rsidRPr="00F20D65">
              <w:rPr>
                <w:bCs/>
                <w:color w:val="000000"/>
                <w:sz w:val="24"/>
                <w:szCs w:val="24"/>
              </w:rPr>
              <w:t>ного анализа информации при принятии управленч</w:t>
            </w:r>
            <w:r w:rsidRPr="00F20D65">
              <w:rPr>
                <w:bCs/>
                <w:color w:val="000000"/>
                <w:sz w:val="24"/>
                <w:szCs w:val="24"/>
              </w:rPr>
              <w:t>е</w:t>
            </w:r>
            <w:r w:rsidRPr="00F20D65">
              <w:rPr>
                <w:bCs/>
                <w:color w:val="000000"/>
                <w:sz w:val="24"/>
                <w:szCs w:val="24"/>
              </w:rPr>
              <w:t>ских решений, построения экономических, финанс</w:t>
            </w: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Pr="00F20D65">
              <w:rPr>
                <w:bCs/>
                <w:color w:val="000000"/>
                <w:sz w:val="24"/>
                <w:szCs w:val="24"/>
              </w:rPr>
              <w:t>вых и организационно-управленческих моделей путем их адаптации к ко</w:t>
            </w:r>
            <w:r w:rsidRPr="00F20D65">
              <w:rPr>
                <w:bCs/>
                <w:color w:val="000000"/>
                <w:sz w:val="24"/>
                <w:szCs w:val="24"/>
              </w:rPr>
              <w:t>н</w:t>
            </w:r>
            <w:r w:rsidRPr="00F20D65">
              <w:rPr>
                <w:bCs/>
                <w:color w:val="000000"/>
                <w:sz w:val="24"/>
                <w:szCs w:val="24"/>
              </w:rPr>
              <w:t>кретным задачам управл</w:t>
            </w:r>
            <w:r w:rsidRPr="00F20D65">
              <w:rPr>
                <w:bCs/>
                <w:color w:val="000000"/>
                <w:sz w:val="24"/>
                <w:szCs w:val="24"/>
              </w:rPr>
              <w:t>е</w:t>
            </w:r>
            <w:r w:rsidRPr="00F20D65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Методы количественного и качественн</w:t>
            </w:r>
            <w:r w:rsidRPr="00F20D65">
              <w:rPr>
                <w:bCs/>
                <w:sz w:val="24"/>
                <w:szCs w:val="24"/>
              </w:rPr>
              <w:t>о</w:t>
            </w:r>
            <w:r w:rsidRPr="00F20D65">
              <w:rPr>
                <w:bCs/>
                <w:sz w:val="24"/>
                <w:szCs w:val="24"/>
              </w:rPr>
              <w:t>го анализа информации при принятии упра</w:t>
            </w:r>
            <w:r w:rsidRPr="00F20D65">
              <w:rPr>
                <w:bCs/>
                <w:sz w:val="24"/>
                <w:szCs w:val="24"/>
              </w:rPr>
              <w:t>в</w:t>
            </w:r>
            <w:r w:rsidRPr="00F20D65">
              <w:rPr>
                <w:bCs/>
                <w:sz w:val="24"/>
                <w:szCs w:val="24"/>
              </w:rPr>
              <w:t>ленческих решений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Методы построения экономических и о</w:t>
            </w:r>
            <w:r w:rsidRPr="00F20D65">
              <w:rPr>
                <w:bCs/>
                <w:sz w:val="24"/>
                <w:szCs w:val="24"/>
              </w:rPr>
              <w:t>р</w:t>
            </w:r>
            <w:r w:rsidRPr="00F20D65">
              <w:rPr>
                <w:bCs/>
                <w:sz w:val="24"/>
                <w:szCs w:val="24"/>
              </w:rPr>
              <w:t>ганизационно-управленческих моделей п</w:t>
            </w:r>
            <w:r w:rsidRPr="00F20D65">
              <w:rPr>
                <w:bCs/>
                <w:sz w:val="24"/>
                <w:szCs w:val="24"/>
              </w:rPr>
              <w:t>у</w:t>
            </w:r>
            <w:r w:rsidRPr="00F20D65">
              <w:rPr>
                <w:bCs/>
                <w:sz w:val="24"/>
                <w:szCs w:val="24"/>
              </w:rPr>
              <w:t>тем их адаптации к конкретным задачам управления</w:t>
            </w:r>
          </w:p>
          <w:p w:rsidR="002E2624" w:rsidRPr="00F20D65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количественного и качестве</w:t>
            </w:r>
            <w:r w:rsidRPr="00F20D65">
              <w:rPr>
                <w:bCs/>
                <w:sz w:val="24"/>
                <w:szCs w:val="24"/>
              </w:rPr>
              <w:t>н</w:t>
            </w:r>
            <w:r w:rsidRPr="00F20D65">
              <w:rPr>
                <w:bCs/>
                <w:sz w:val="24"/>
                <w:szCs w:val="24"/>
              </w:rPr>
              <w:t>ного анализа информации при принятии управленческих решений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2E2624" w:rsidRPr="00F20D65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</w:t>
            </w:r>
            <w:r w:rsidRPr="00F20D65">
              <w:rPr>
                <w:bCs/>
                <w:sz w:val="24"/>
                <w:szCs w:val="24"/>
              </w:rPr>
              <w:t>и</w:t>
            </w:r>
            <w:r w:rsidRPr="00F20D65">
              <w:rPr>
                <w:bCs/>
                <w:sz w:val="24"/>
                <w:szCs w:val="24"/>
              </w:rPr>
              <w:t>нятии управленческих решений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Адаптировать экономические и орган</w:t>
            </w:r>
            <w:r w:rsidRPr="00F20D65">
              <w:rPr>
                <w:bCs/>
                <w:sz w:val="24"/>
                <w:szCs w:val="24"/>
              </w:rPr>
              <w:t>и</w:t>
            </w:r>
            <w:r w:rsidRPr="00F20D65">
              <w:rPr>
                <w:bCs/>
                <w:sz w:val="24"/>
                <w:szCs w:val="24"/>
              </w:rPr>
              <w:t>зационно-управленческие модели к конкре</w:t>
            </w:r>
            <w:r w:rsidRPr="00F20D65">
              <w:rPr>
                <w:bCs/>
                <w:sz w:val="24"/>
                <w:szCs w:val="24"/>
              </w:rPr>
              <w:t>т</w:t>
            </w:r>
            <w:r w:rsidRPr="00F20D65">
              <w:rPr>
                <w:bCs/>
                <w:sz w:val="24"/>
                <w:szCs w:val="24"/>
              </w:rPr>
              <w:t>ным задачам управления</w:t>
            </w:r>
          </w:p>
        </w:tc>
      </w:tr>
      <w:tr w:rsidR="002E2624" w:rsidRPr="00F20D65" w:rsidTr="007509A4">
        <w:trPr>
          <w:trHeight w:val="1531"/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умением организовать и поддерживать связи с д</w:t>
            </w:r>
            <w:r w:rsidRPr="00F20D65">
              <w:rPr>
                <w:bCs/>
                <w:color w:val="000000"/>
                <w:sz w:val="24"/>
                <w:szCs w:val="24"/>
              </w:rPr>
              <w:t>е</w:t>
            </w:r>
            <w:r w:rsidRPr="00F20D65">
              <w:rPr>
                <w:bCs/>
                <w:color w:val="000000"/>
                <w:sz w:val="24"/>
                <w:szCs w:val="24"/>
              </w:rPr>
              <w:t>ловыми партнерами, и</w:t>
            </w:r>
            <w:r w:rsidRPr="00F20D65">
              <w:rPr>
                <w:bCs/>
                <w:color w:val="000000"/>
                <w:sz w:val="24"/>
                <w:szCs w:val="24"/>
              </w:rPr>
              <w:t>с</w:t>
            </w:r>
            <w:r w:rsidRPr="00F20D65">
              <w:rPr>
                <w:bCs/>
                <w:color w:val="000000"/>
                <w:sz w:val="24"/>
                <w:szCs w:val="24"/>
              </w:rPr>
              <w:t>пользуя системы сбора н</w:t>
            </w:r>
            <w:r w:rsidRPr="00F20D65">
              <w:rPr>
                <w:bCs/>
                <w:color w:val="000000"/>
                <w:sz w:val="24"/>
                <w:szCs w:val="24"/>
              </w:rPr>
              <w:t>е</w:t>
            </w:r>
            <w:r w:rsidRPr="00F20D65">
              <w:rPr>
                <w:bCs/>
                <w:color w:val="000000"/>
                <w:sz w:val="24"/>
                <w:szCs w:val="24"/>
              </w:rPr>
              <w:t>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4927" w:type="dxa"/>
          </w:tcPr>
          <w:p w:rsidR="007F101B" w:rsidRPr="00332EE7" w:rsidRDefault="007F101B" w:rsidP="007F101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правила и способы взаимодействия для успешной коммуникации;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методы сбора и систематизации инфо</w:t>
            </w:r>
            <w:r w:rsidRPr="00332EE7">
              <w:rPr>
                <w:sz w:val="24"/>
                <w:szCs w:val="24"/>
              </w:rPr>
              <w:t>р</w:t>
            </w:r>
            <w:r w:rsidRPr="00332EE7">
              <w:rPr>
                <w:sz w:val="24"/>
                <w:szCs w:val="24"/>
              </w:rPr>
              <w:t>мации для расширения внешних связей и о</w:t>
            </w:r>
            <w:r w:rsidRPr="00332EE7">
              <w:rPr>
                <w:sz w:val="24"/>
                <w:szCs w:val="24"/>
              </w:rPr>
              <w:t>б</w:t>
            </w:r>
            <w:r w:rsidRPr="00332EE7">
              <w:rPr>
                <w:sz w:val="24"/>
                <w:szCs w:val="24"/>
              </w:rPr>
              <w:t>мена опытом.</w:t>
            </w:r>
          </w:p>
          <w:p w:rsidR="007F101B" w:rsidRPr="00332EE7" w:rsidRDefault="007F101B" w:rsidP="007F101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организовывать  взаимодействие с дел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t>выми партнерами для реализации проектов, направленных на развитие организации;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проводить анализ и использовать инфо</w:t>
            </w:r>
            <w:r w:rsidRPr="00332EE7">
              <w:rPr>
                <w:sz w:val="24"/>
                <w:szCs w:val="24"/>
              </w:rPr>
              <w:t>р</w:t>
            </w:r>
            <w:r w:rsidRPr="00332EE7">
              <w:rPr>
                <w:sz w:val="24"/>
                <w:szCs w:val="24"/>
              </w:rPr>
              <w:t>мацию, необходимую для расширения вне</w:t>
            </w:r>
            <w:r w:rsidRPr="00332EE7">
              <w:rPr>
                <w:sz w:val="24"/>
                <w:szCs w:val="24"/>
              </w:rPr>
              <w:t>ш</w:t>
            </w:r>
            <w:r w:rsidRPr="00332EE7">
              <w:rPr>
                <w:sz w:val="24"/>
                <w:szCs w:val="24"/>
              </w:rPr>
              <w:t>них связей и обмена опытом.</w:t>
            </w:r>
          </w:p>
          <w:p w:rsidR="007F101B" w:rsidRPr="00332EE7" w:rsidRDefault="007F101B" w:rsidP="007F101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7F101B" w:rsidRDefault="007F101B" w:rsidP="009D059C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 xml:space="preserve">навыками грамотно и профессионально вести деловые переговоры; </w:t>
            </w:r>
          </w:p>
          <w:p w:rsidR="002E2624" w:rsidRPr="007F101B" w:rsidRDefault="007F101B" w:rsidP="009D059C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101B">
              <w:rPr>
                <w:sz w:val="24"/>
                <w:szCs w:val="24"/>
              </w:rPr>
              <w:t>навыками организации связей с деловыми партнерами, используя необходимую инфо</w:t>
            </w:r>
            <w:r w:rsidRPr="007F101B">
              <w:rPr>
                <w:sz w:val="24"/>
                <w:szCs w:val="24"/>
              </w:rPr>
              <w:t>р</w:t>
            </w:r>
            <w:r w:rsidRPr="007F101B">
              <w:rPr>
                <w:sz w:val="24"/>
                <w:szCs w:val="24"/>
              </w:rPr>
              <w:t>мацию для обмена опытом при реализации проектов.</w:t>
            </w:r>
          </w:p>
        </w:tc>
      </w:tr>
      <w:tr w:rsidR="002E2624" w:rsidRPr="00F20D65" w:rsidTr="00D06649">
        <w:trPr>
          <w:trHeight w:val="556"/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умением применять осно</w:t>
            </w:r>
            <w:r w:rsidRPr="00F20D65">
              <w:rPr>
                <w:bCs/>
                <w:color w:val="000000"/>
                <w:sz w:val="24"/>
                <w:szCs w:val="24"/>
              </w:rPr>
              <w:t>в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ные принципы и стандарты финансового учета для </w:t>
            </w: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формирования учетной п</w:t>
            </w: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Pr="00F20D65">
              <w:rPr>
                <w:bCs/>
                <w:color w:val="000000"/>
                <w:sz w:val="24"/>
                <w:szCs w:val="24"/>
              </w:rPr>
              <w:t>литики и финансовой о</w:t>
            </w:r>
            <w:r w:rsidRPr="00F20D65">
              <w:rPr>
                <w:bCs/>
                <w:color w:val="000000"/>
                <w:sz w:val="24"/>
                <w:szCs w:val="24"/>
              </w:rPr>
              <w:t>т</w:t>
            </w:r>
            <w:r w:rsidRPr="00F20D65">
              <w:rPr>
                <w:bCs/>
                <w:color w:val="000000"/>
                <w:sz w:val="24"/>
                <w:szCs w:val="24"/>
              </w:rPr>
              <w:t>четности организации, н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Pr="00F20D65">
              <w:rPr>
                <w:bCs/>
                <w:color w:val="000000"/>
                <w:sz w:val="24"/>
                <w:szCs w:val="24"/>
              </w:rPr>
              <w:t>выков управления затрат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Pr="00F20D65">
              <w:rPr>
                <w:bCs/>
                <w:color w:val="000000"/>
                <w:sz w:val="24"/>
                <w:szCs w:val="24"/>
              </w:rPr>
              <w:t>ми и принятия решений на основе данных управле</w:t>
            </w:r>
            <w:r w:rsidRPr="00F20D65">
              <w:rPr>
                <w:bCs/>
                <w:color w:val="000000"/>
                <w:sz w:val="24"/>
                <w:szCs w:val="24"/>
              </w:rPr>
              <w:t>н</w:t>
            </w:r>
            <w:r w:rsidRPr="00F20D65">
              <w:rPr>
                <w:bCs/>
                <w:color w:val="000000"/>
                <w:sz w:val="24"/>
                <w:szCs w:val="24"/>
              </w:rPr>
              <w:t>ческого учета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4927" w:type="dxa"/>
          </w:tcPr>
          <w:p w:rsidR="00915307" w:rsidRPr="00F20D65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1846FC" w:rsidRPr="00F20D65" w:rsidRDefault="001846FC" w:rsidP="009D059C">
            <w:pPr>
              <w:widowControl/>
              <w:numPr>
                <w:ilvl w:val="0"/>
                <w:numId w:val="3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сновные принципы и стандарты фина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н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сового учета для формирования учетной п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о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lastRenderedPageBreak/>
              <w:t>литики и финансовой отчетности организ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ции</w:t>
            </w:r>
          </w:p>
          <w:p w:rsidR="00915307" w:rsidRPr="00F20D65" w:rsidRDefault="001846FC" w:rsidP="009D059C">
            <w:pPr>
              <w:widowControl/>
              <w:numPr>
                <w:ilvl w:val="0"/>
                <w:numId w:val="3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Методы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  <w:p w:rsidR="00915307" w:rsidRPr="00F20D65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1846FC" w:rsidRPr="00F20D65" w:rsidRDefault="001846FC" w:rsidP="009D059C">
            <w:pPr>
              <w:widowControl/>
              <w:numPr>
                <w:ilvl w:val="0"/>
                <w:numId w:val="40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Навыками анализа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финансовой отчетн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о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сти организации</w:t>
            </w:r>
          </w:p>
          <w:p w:rsidR="00915307" w:rsidRPr="00F20D65" w:rsidRDefault="001846FC" w:rsidP="009D059C">
            <w:pPr>
              <w:widowControl/>
              <w:numPr>
                <w:ilvl w:val="0"/>
                <w:numId w:val="40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авык</w:t>
            </w:r>
            <w:r w:rsidRPr="00F20D65">
              <w:rPr>
                <w:bCs/>
                <w:color w:val="000000"/>
                <w:sz w:val="24"/>
                <w:szCs w:val="24"/>
              </w:rPr>
              <w:t>ами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  <w:p w:rsidR="002E2624" w:rsidRPr="00F20D65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D06649" w:rsidRPr="00F20D65" w:rsidRDefault="00D06649" w:rsidP="009D059C">
            <w:pPr>
              <w:widowControl/>
              <w:numPr>
                <w:ilvl w:val="0"/>
                <w:numId w:val="4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Провести анализ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финансовой отчетности организации</w:t>
            </w:r>
          </w:p>
          <w:p w:rsidR="00915307" w:rsidRPr="00F20D65" w:rsidRDefault="00D06649" w:rsidP="009D059C">
            <w:pPr>
              <w:widowControl/>
              <w:numPr>
                <w:ilvl w:val="0"/>
                <w:numId w:val="4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Применить методы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управления затратами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1B7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509A4" w:rsidRDefault="00855751" w:rsidP="001A6F2C">
      <w:pPr>
        <w:widowControl/>
        <w:autoSpaceDN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Практика</w:t>
      </w:r>
      <w:r w:rsidR="007509A4" w:rsidRPr="007509A4">
        <w:rPr>
          <w:bCs/>
          <w:sz w:val="24"/>
          <w:szCs w:val="24"/>
        </w:rPr>
        <w:t>Б2.В.03(П</w:t>
      </w:r>
      <w:proofErr w:type="gramStart"/>
      <w:r w:rsidR="007509A4" w:rsidRPr="007509A4">
        <w:rPr>
          <w:bCs/>
          <w:sz w:val="24"/>
          <w:szCs w:val="24"/>
        </w:rPr>
        <w:t>)</w:t>
      </w:r>
      <w:r w:rsidR="006C11E6" w:rsidRPr="00C05B25">
        <w:rPr>
          <w:b/>
          <w:sz w:val="24"/>
          <w:szCs w:val="24"/>
        </w:rPr>
        <w:t>П</w:t>
      </w:r>
      <w:proofErr w:type="gramEnd"/>
      <w:r w:rsidR="006C11E6" w:rsidRPr="00C05B25">
        <w:rPr>
          <w:b/>
          <w:sz w:val="24"/>
          <w:szCs w:val="24"/>
        </w:rPr>
        <w:t>роизводственная практика (практика по получению професси</w:t>
      </w:r>
      <w:r w:rsidR="006C11E6" w:rsidRPr="00C05B25">
        <w:rPr>
          <w:b/>
          <w:sz w:val="24"/>
          <w:szCs w:val="24"/>
        </w:rPr>
        <w:t>о</w:t>
      </w:r>
      <w:r w:rsidR="006C11E6" w:rsidRPr="00C05B25">
        <w:rPr>
          <w:b/>
          <w:sz w:val="24"/>
          <w:szCs w:val="24"/>
        </w:rPr>
        <w:t>нальных умений и опыта профессиональной деятельности</w:t>
      </w:r>
      <w:r w:rsidR="007509A4">
        <w:rPr>
          <w:b/>
          <w:sz w:val="24"/>
          <w:szCs w:val="24"/>
        </w:rPr>
        <w:t xml:space="preserve"> 2</w:t>
      </w:r>
      <w:r w:rsidR="006C11E6" w:rsidRPr="00C05B25">
        <w:rPr>
          <w:b/>
          <w:sz w:val="24"/>
          <w:szCs w:val="24"/>
        </w:rPr>
        <w:t>)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48"/>
        <w:gridCol w:w="2225"/>
        <w:gridCol w:w="2413"/>
        <w:gridCol w:w="115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262D34" w:rsidRDefault="007509A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bCs/>
                <w:sz w:val="24"/>
                <w:szCs w:val="24"/>
              </w:rPr>
              <w:t>Б</w:t>
            </w:r>
            <w:proofErr w:type="gramStart"/>
            <w:r w:rsidRPr="00262D34">
              <w:rPr>
                <w:bCs/>
                <w:sz w:val="24"/>
                <w:szCs w:val="24"/>
              </w:rPr>
              <w:t>2</w:t>
            </w:r>
            <w:proofErr w:type="gramEnd"/>
            <w:r w:rsidRPr="00262D34">
              <w:rPr>
                <w:bCs/>
                <w:sz w:val="24"/>
                <w:szCs w:val="24"/>
              </w:rPr>
              <w:t>.В.03</w:t>
            </w:r>
            <w:r w:rsidR="0044223A" w:rsidRPr="00262D34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262D34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sz w:val="24"/>
                <w:szCs w:val="24"/>
              </w:rPr>
              <w:t>Производственная практика (</w:t>
            </w:r>
            <w:r w:rsidR="00020904" w:rsidRPr="00262D34">
              <w:rPr>
                <w:sz w:val="24"/>
                <w:szCs w:val="24"/>
              </w:rPr>
              <w:t>практика по получению пр</w:t>
            </w:r>
            <w:r w:rsidR="00020904" w:rsidRPr="00262D34">
              <w:rPr>
                <w:sz w:val="24"/>
                <w:szCs w:val="24"/>
              </w:rPr>
              <w:t>о</w:t>
            </w:r>
            <w:r w:rsidR="00020904" w:rsidRPr="00262D34">
              <w:rPr>
                <w:sz w:val="24"/>
                <w:szCs w:val="24"/>
              </w:rPr>
              <w:t>фессиональных ум</w:t>
            </w:r>
            <w:r w:rsidR="00020904" w:rsidRPr="00262D34">
              <w:rPr>
                <w:sz w:val="24"/>
                <w:szCs w:val="24"/>
              </w:rPr>
              <w:t>е</w:t>
            </w:r>
            <w:r w:rsidR="00020904" w:rsidRPr="00262D34">
              <w:rPr>
                <w:sz w:val="24"/>
                <w:szCs w:val="24"/>
              </w:rPr>
              <w:t>ний и опыта профе</w:t>
            </w:r>
            <w:r w:rsidR="00020904" w:rsidRPr="00262D34">
              <w:rPr>
                <w:sz w:val="24"/>
                <w:szCs w:val="24"/>
              </w:rPr>
              <w:t>с</w:t>
            </w:r>
            <w:r w:rsidR="00020904" w:rsidRPr="00262D34">
              <w:rPr>
                <w:sz w:val="24"/>
                <w:szCs w:val="24"/>
              </w:rPr>
              <w:t>сиональной деятел</w:t>
            </w:r>
            <w:r w:rsidR="00020904" w:rsidRPr="00262D34">
              <w:rPr>
                <w:sz w:val="24"/>
                <w:szCs w:val="24"/>
              </w:rPr>
              <w:t>ь</w:t>
            </w:r>
            <w:r w:rsidR="00020904" w:rsidRPr="00262D34">
              <w:rPr>
                <w:sz w:val="24"/>
                <w:szCs w:val="24"/>
              </w:rPr>
              <w:t>ности 2</w:t>
            </w:r>
            <w:r w:rsidRPr="00262D34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020904" w:rsidRPr="00262D34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</w:t>
            </w:r>
            <w:r w:rsidRPr="00262D3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62D34">
              <w:rPr>
                <w:rFonts w:eastAsia="Calibri"/>
                <w:sz w:val="24"/>
                <w:szCs w:val="24"/>
                <w:lang w:eastAsia="en-US"/>
              </w:rPr>
              <w:t>чению первичных профессиональных умений и навыков)</w:t>
            </w:r>
          </w:p>
          <w:p w:rsidR="00020904" w:rsidRPr="00262D34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</w:tc>
        <w:tc>
          <w:tcPr>
            <w:tcW w:w="2464" w:type="dxa"/>
            <w:vAlign w:val="center"/>
          </w:tcPr>
          <w:p w:rsidR="003052EE" w:rsidRPr="00262D34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262D3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62D34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077983" w:rsidRPr="00077983" w:rsidRDefault="00E175C2" w:rsidP="007771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 xml:space="preserve">ПК-1; ПК-2; ПК-3; ПК-5; ПК-6; ПК-7; ПК-8; ПК-9; ПК-10; ПК-12; ПК-14;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3929">
        <w:rPr>
          <w:rFonts w:eastAsia="Calibri"/>
          <w:sz w:val="24"/>
          <w:szCs w:val="24"/>
          <w:lang w:eastAsia="en-US"/>
        </w:rPr>
        <w:t>Производственная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763929" w:rsidRDefault="00383FA7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Pr="00763929">
        <w:rPr>
          <w:rFonts w:ascii="Times New Roman" w:hAnsi="Times New Roman"/>
          <w:sz w:val="24"/>
          <w:szCs w:val="24"/>
        </w:rPr>
        <w:t>3 курс, 6 семестр</w:t>
      </w:r>
    </w:p>
    <w:p w:rsidR="00383FA7" w:rsidRPr="00383FA7" w:rsidRDefault="00262D34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 -  4</w:t>
      </w:r>
      <w:r w:rsidR="00383FA7" w:rsidRPr="00763929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7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3952" w:rsidRPr="003F0A46" w:rsidRDefault="00E83952" w:rsidP="00E8395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83952" w:rsidRPr="003F0A46" w:rsidRDefault="00E83952" w:rsidP="00E83952">
      <w:pPr>
        <w:ind w:firstLine="709"/>
        <w:jc w:val="both"/>
        <w:rPr>
          <w:sz w:val="24"/>
          <w:szCs w:val="24"/>
        </w:rPr>
      </w:pPr>
    </w:p>
    <w:p w:rsidR="00E83952" w:rsidRPr="003F0A46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>Объем практики – 6 зачетных единицы – 216 академических часов – 4 недели</w:t>
      </w:r>
    </w:p>
    <w:p w:rsidR="00E83952" w:rsidRPr="003F0A46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3952" w:rsidRPr="003F0A46" w:rsidRDefault="00E83952" w:rsidP="00E8395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t>5. Содержание практики</w:t>
      </w:r>
    </w:p>
    <w:p w:rsidR="00E83952" w:rsidRPr="003F0A46" w:rsidRDefault="00E83952" w:rsidP="00E83952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00" w:type="pct"/>
        <w:jc w:val="center"/>
        <w:tblLayout w:type="fixed"/>
        <w:tblLook w:val="00A0"/>
      </w:tblPr>
      <w:tblGrid>
        <w:gridCol w:w="7301"/>
        <w:gridCol w:w="745"/>
        <w:gridCol w:w="792"/>
        <w:gridCol w:w="733"/>
      </w:tblGrid>
      <w:tr w:rsidR="00641B76" w:rsidRPr="009C19D9" w:rsidTr="00641B76">
        <w:trPr>
          <w:trHeight w:val="600"/>
          <w:jc w:val="center"/>
        </w:trPr>
        <w:tc>
          <w:tcPr>
            <w:tcW w:w="3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Продолжител</w:t>
            </w:r>
            <w:r w:rsidRPr="009C19D9">
              <w:rPr>
                <w:sz w:val="24"/>
                <w:szCs w:val="24"/>
              </w:rPr>
              <w:t>ь</w:t>
            </w:r>
            <w:r w:rsidRPr="009C19D9">
              <w:rPr>
                <w:sz w:val="24"/>
                <w:szCs w:val="24"/>
              </w:rPr>
              <w:t>ность</w:t>
            </w:r>
          </w:p>
        </w:tc>
      </w:tr>
      <w:tr w:rsidR="00641B76" w:rsidRPr="009C19D9" w:rsidTr="00641B76">
        <w:trPr>
          <w:trHeight w:val="600"/>
          <w:jc w:val="center"/>
        </w:trPr>
        <w:tc>
          <w:tcPr>
            <w:tcW w:w="3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641B76" w:rsidRDefault="00641B76" w:rsidP="000C6F33">
            <w:pPr>
              <w:jc w:val="center"/>
            </w:pPr>
            <w:r w:rsidRPr="00641B76">
              <w:t>Раб</w:t>
            </w:r>
            <w:r w:rsidRPr="00641B76">
              <w:t>о</w:t>
            </w:r>
            <w:r w:rsidRPr="00641B76">
              <w:t>чих дней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641B76" w:rsidRDefault="00641B76" w:rsidP="000C6F33">
            <w:pPr>
              <w:jc w:val="center"/>
            </w:pPr>
            <w:r w:rsidRPr="00641B76"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1B76" w:rsidRPr="00641B76" w:rsidRDefault="00641B76" w:rsidP="000C6F33">
            <w:pPr>
              <w:jc w:val="center"/>
            </w:pPr>
            <w:r w:rsidRPr="00641B76">
              <w:t>В том числе часы ко</w:t>
            </w:r>
            <w:r w:rsidRPr="00641B76">
              <w:t>н</w:t>
            </w:r>
            <w:r w:rsidRPr="00641B76">
              <w:t>так</w:t>
            </w:r>
            <w:r w:rsidRPr="00641B76">
              <w:t>т</w:t>
            </w:r>
            <w:r w:rsidRPr="00641B76">
              <w:t>ной раб</w:t>
            </w:r>
            <w:r w:rsidRPr="00641B76">
              <w:t>о</w:t>
            </w:r>
            <w:r w:rsidRPr="00641B76">
              <w:t>ты</w:t>
            </w:r>
          </w:p>
        </w:tc>
      </w:tr>
      <w:tr w:rsidR="00641B76" w:rsidRPr="009C19D9" w:rsidTr="00641B76">
        <w:trPr>
          <w:trHeight w:val="42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9C19D9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9C19D9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9C19D9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6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вручается пакет документации по практике;</w:t>
            </w:r>
            <w:r w:rsidRPr="009C19D9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</w:t>
            </w:r>
            <w:r w:rsidRPr="009C19D9">
              <w:rPr>
                <w:sz w:val="24"/>
                <w:szCs w:val="24"/>
              </w:rPr>
              <w:t>у</w:t>
            </w:r>
            <w:r w:rsidRPr="009C19D9">
              <w:rPr>
                <w:sz w:val="24"/>
                <w:szCs w:val="24"/>
              </w:rPr>
              <w:t>ководителям практики;</w:t>
            </w:r>
            <w:r w:rsidRPr="009C19D9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</w:t>
            </w:r>
            <w:r w:rsidRPr="009C19D9">
              <w:rPr>
                <w:sz w:val="24"/>
                <w:szCs w:val="24"/>
              </w:rPr>
              <w:t>и</w:t>
            </w:r>
            <w:r w:rsidRPr="009C19D9">
              <w:rPr>
                <w:sz w:val="24"/>
                <w:szCs w:val="24"/>
              </w:rPr>
              <w:t>ка;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осуществляется распределение студентов на практику в соответс</w:t>
            </w:r>
            <w:r w:rsidRPr="009C19D9">
              <w:rPr>
                <w:sz w:val="24"/>
                <w:szCs w:val="24"/>
              </w:rPr>
              <w:t>т</w:t>
            </w:r>
            <w:r w:rsidRPr="009C19D9">
              <w:rPr>
                <w:sz w:val="24"/>
                <w:szCs w:val="24"/>
              </w:rPr>
              <w:t>вии с заключенными договорами;</w:t>
            </w:r>
            <w:r w:rsidRPr="009C19D9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9C19D9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9C19D9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C19D9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9C19D9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9C19D9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</w:t>
            </w:r>
            <w:r w:rsidRPr="009C19D9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9C19D9">
              <w:rPr>
                <w:b/>
                <w:bCs/>
                <w:i/>
                <w:iCs/>
                <w:sz w:val="24"/>
                <w:szCs w:val="24"/>
              </w:rPr>
              <w:t>ся практика:</w:t>
            </w:r>
            <w:r w:rsidRPr="009C19D9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9C19D9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9C19D9">
              <w:rPr>
                <w:sz w:val="24"/>
                <w:szCs w:val="24"/>
              </w:rPr>
              <w:br/>
              <w:t>• инструктаж на рабочем месте;</w:t>
            </w:r>
            <w:r w:rsidRPr="009C19D9">
              <w:rPr>
                <w:sz w:val="24"/>
                <w:szCs w:val="24"/>
              </w:rPr>
              <w:br/>
              <w:t>• изучение документации, функциональных обязанностей, инфо</w:t>
            </w:r>
            <w:r w:rsidRPr="009C19D9">
              <w:rPr>
                <w:sz w:val="24"/>
                <w:szCs w:val="24"/>
              </w:rPr>
              <w:t>р</w:t>
            </w:r>
            <w:r w:rsidRPr="009C19D9">
              <w:rPr>
                <w:sz w:val="24"/>
                <w:szCs w:val="24"/>
              </w:rPr>
              <w:t>мационного и материального обеспечения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</w:t>
            </w:r>
            <w:r w:rsidRPr="009C19D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9C19D9">
              <w:rPr>
                <w:b/>
                <w:bCs/>
                <w:i/>
                <w:iCs/>
                <w:sz w:val="24"/>
                <w:szCs w:val="24"/>
              </w:rPr>
              <w:t>ским планом с учетом индивидуальных заданий: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trHeight w:val="558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24369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9D9">
              <w:rPr>
                <w:rFonts w:ascii="Times New Roman" w:hAnsi="Times New Roman"/>
                <w:sz w:val="24"/>
                <w:szCs w:val="24"/>
              </w:rPr>
              <w:t>1.Проанализировать внешнюю среду организации. Оценить ее вли</w:t>
            </w:r>
            <w:r w:rsidRPr="009C19D9">
              <w:rPr>
                <w:rFonts w:ascii="Times New Roman" w:hAnsi="Times New Roman"/>
                <w:sz w:val="24"/>
                <w:szCs w:val="24"/>
              </w:rPr>
              <w:t>я</w:t>
            </w:r>
            <w:r w:rsidRPr="009C19D9">
              <w:rPr>
                <w:rFonts w:ascii="Times New Roman" w:hAnsi="Times New Roman"/>
                <w:sz w:val="24"/>
                <w:szCs w:val="24"/>
              </w:rPr>
              <w:t xml:space="preserve">ние на </w:t>
            </w:r>
            <w:r w:rsidRPr="009C19D9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организаций. 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243694">
            <w:pPr>
              <w:jc w:val="both"/>
              <w:rPr>
                <w:bCs/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2.Изучить методы принятия управленческих решений. Изучить м</w:t>
            </w:r>
            <w:r w:rsidRPr="009C19D9">
              <w:rPr>
                <w:sz w:val="24"/>
                <w:szCs w:val="24"/>
              </w:rPr>
              <w:t>е</w:t>
            </w:r>
            <w:r w:rsidRPr="009C19D9">
              <w:rPr>
                <w:sz w:val="24"/>
                <w:szCs w:val="24"/>
              </w:rPr>
              <w:t xml:space="preserve">тоды </w:t>
            </w:r>
            <w:r w:rsidRPr="009C19D9">
              <w:rPr>
                <w:bCs/>
                <w:sz w:val="24"/>
                <w:szCs w:val="24"/>
              </w:rPr>
              <w:t xml:space="preserve">количественного и качественного анализа информации при принятии управленческих решений. </w:t>
            </w:r>
          </w:p>
          <w:p w:rsidR="00641B76" w:rsidRPr="009C19D9" w:rsidRDefault="00641B76" w:rsidP="00243694">
            <w:pPr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Изучить основные функциональные стратегии компании, их вза</w:t>
            </w:r>
            <w:r w:rsidRPr="009C19D9">
              <w:rPr>
                <w:sz w:val="24"/>
                <w:szCs w:val="24"/>
              </w:rPr>
              <w:t>и</w:t>
            </w:r>
            <w:r w:rsidRPr="009C19D9">
              <w:rPr>
                <w:sz w:val="24"/>
                <w:szCs w:val="24"/>
              </w:rPr>
              <w:t>мосвязь. Конкурентоспособность организации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3.</w:t>
            </w:r>
            <w:r w:rsidRPr="009C19D9">
              <w:rPr>
                <w:bCs/>
                <w:iCs/>
                <w:sz w:val="24"/>
                <w:szCs w:val="24"/>
              </w:rPr>
              <w:t xml:space="preserve"> Изучить </w:t>
            </w:r>
            <w:r w:rsidRPr="009C19D9">
              <w:rPr>
                <w:bCs/>
                <w:sz w:val="24"/>
                <w:szCs w:val="24"/>
              </w:rPr>
              <w:t>документальное оформление решений в управлении операционной (производственной) деятельностью организации при внедрении технологических, продуктовых инноваций или организационных изменений</w:t>
            </w:r>
            <w:r w:rsidRPr="009C19D9">
              <w:rPr>
                <w:bCs/>
                <w:iCs/>
                <w:sz w:val="24"/>
                <w:szCs w:val="24"/>
              </w:rPr>
              <w:t>. Разработать рекомендации по совершенствованию системы документационного обеспечения</w:t>
            </w:r>
            <w:proofErr w:type="gramStart"/>
            <w:r w:rsidRPr="009C19D9">
              <w:rPr>
                <w:bCs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2436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lastRenderedPageBreak/>
              <w:t>4.Изучить принципы планирования, организации и контроля в орг</w:t>
            </w:r>
            <w:r w:rsidRPr="009C19D9">
              <w:rPr>
                <w:sz w:val="24"/>
                <w:szCs w:val="24"/>
              </w:rPr>
              <w:t>а</w:t>
            </w:r>
            <w:r w:rsidRPr="009C19D9">
              <w:rPr>
                <w:sz w:val="24"/>
                <w:szCs w:val="24"/>
              </w:rPr>
              <w:t>низации. Изучить методы координации деятельности исполнителей отдельных этапов конкретного проекта. Разработать проект стру</w:t>
            </w:r>
            <w:r w:rsidRPr="009C19D9">
              <w:rPr>
                <w:sz w:val="24"/>
                <w:szCs w:val="24"/>
              </w:rPr>
              <w:t>к</w:t>
            </w:r>
            <w:r w:rsidRPr="009C19D9">
              <w:rPr>
                <w:sz w:val="24"/>
                <w:szCs w:val="24"/>
              </w:rPr>
              <w:t xml:space="preserve">туры бизнес-плана для одного из направлений деятельности </w:t>
            </w:r>
            <w:r w:rsidRPr="009C19D9">
              <w:rPr>
                <w:bCs/>
                <w:color w:val="000000"/>
                <w:sz w:val="24"/>
                <w:szCs w:val="24"/>
              </w:rPr>
              <w:t>орган</w:t>
            </w:r>
            <w:r w:rsidRPr="009C19D9">
              <w:rPr>
                <w:bCs/>
                <w:color w:val="000000"/>
                <w:sz w:val="24"/>
                <w:szCs w:val="24"/>
              </w:rPr>
              <w:t>и</w:t>
            </w:r>
            <w:r w:rsidRPr="009C19D9">
              <w:rPr>
                <w:bCs/>
                <w:color w:val="000000"/>
                <w:sz w:val="24"/>
                <w:szCs w:val="24"/>
              </w:rPr>
              <w:t xml:space="preserve">заций. 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E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5.Изучить стратегии и методы управления материальными ресурс</w:t>
            </w:r>
            <w:r w:rsidRPr="009C19D9">
              <w:rPr>
                <w:sz w:val="24"/>
                <w:szCs w:val="24"/>
              </w:rPr>
              <w:t>а</w:t>
            </w:r>
            <w:r w:rsidRPr="009C19D9">
              <w:rPr>
                <w:sz w:val="24"/>
                <w:szCs w:val="24"/>
              </w:rPr>
              <w:t>ми и запасами организации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6.Изучить основные финансовые показатели, характеризующие де</w:t>
            </w:r>
            <w:r w:rsidRPr="009C19D9">
              <w:rPr>
                <w:sz w:val="24"/>
                <w:szCs w:val="24"/>
              </w:rPr>
              <w:t>я</w:t>
            </w:r>
            <w:r w:rsidRPr="009C19D9">
              <w:rPr>
                <w:sz w:val="24"/>
                <w:szCs w:val="24"/>
              </w:rPr>
              <w:t xml:space="preserve">тельность организации, методы управления </w:t>
            </w:r>
            <w:r w:rsidRPr="009C19D9">
              <w:rPr>
                <w:bCs/>
                <w:color w:val="000000"/>
                <w:sz w:val="24"/>
                <w:szCs w:val="24"/>
              </w:rPr>
              <w:t>затратами в организ</w:t>
            </w:r>
            <w:r w:rsidRPr="009C19D9">
              <w:rPr>
                <w:bCs/>
                <w:color w:val="000000"/>
                <w:sz w:val="24"/>
                <w:szCs w:val="24"/>
              </w:rPr>
              <w:t>а</w:t>
            </w:r>
            <w:r w:rsidRPr="009C19D9">
              <w:rPr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7. Изучить методы мотивации персонала, применяемых для решения </w:t>
            </w:r>
            <w:r w:rsidRPr="009C19D9">
              <w:rPr>
                <w:bCs/>
                <w:sz w:val="24"/>
                <w:szCs w:val="24"/>
              </w:rPr>
              <w:t>стратегических и оперативных управленческих задач, а также пр</w:t>
            </w:r>
            <w:r w:rsidRPr="009C19D9">
              <w:rPr>
                <w:bCs/>
                <w:sz w:val="24"/>
                <w:szCs w:val="24"/>
              </w:rPr>
              <w:t>о</w:t>
            </w:r>
            <w:r w:rsidRPr="009C19D9">
              <w:rPr>
                <w:bCs/>
                <w:sz w:val="24"/>
                <w:szCs w:val="24"/>
              </w:rPr>
              <w:t>анализировать методы управления конфликтами в организации.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9D9">
              <w:rPr>
                <w:rFonts w:ascii="Times New Roman" w:hAnsi="Times New Roman"/>
                <w:sz w:val="24"/>
                <w:szCs w:val="24"/>
              </w:rPr>
              <w:t xml:space="preserve">8. Изучить основные </w:t>
            </w:r>
            <w:r w:rsidRPr="009C19D9">
              <w:rPr>
                <w:rFonts w:ascii="Times New Roman" w:hAnsi="Times New Roman"/>
                <w:bCs/>
                <w:sz w:val="24"/>
                <w:szCs w:val="24"/>
              </w:rPr>
              <w:t>бизнес-процессы организации и подходы к м</w:t>
            </w:r>
            <w:r w:rsidRPr="009C19D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C19D9">
              <w:rPr>
                <w:rFonts w:ascii="Times New Roman" w:hAnsi="Times New Roman"/>
                <w:bCs/>
                <w:sz w:val="24"/>
                <w:szCs w:val="24"/>
              </w:rPr>
              <w:t>делированию и реорганизации бизнес-процессов в практической деятельности конкретной организации - базы практики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9.</w:t>
            </w:r>
            <w:r w:rsidRPr="009C19D9">
              <w:rPr>
                <w:bCs/>
                <w:sz w:val="24"/>
                <w:szCs w:val="24"/>
              </w:rPr>
              <w:t xml:space="preserve"> Проанализировать необходимость организационных изменений, подходы к управлению проектами в организации</w:t>
            </w:r>
            <w:proofErr w:type="gramStart"/>
            <w:r w:rsidRPr="009C19D9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9D9">
              <w:rPr>
                <w:rFonts w:ascii="Times New Roman" w:hAnsi="Times New Roman"/>
                <w:sz w:val="24"/>
                <w:szCs w:val="24"/>
              </w:rPr>
              <w:t>10. Выполнение индивидуального задания ориентированного на н</w:t>
            </w:r>
            <w:r w:rsidRPr="009C19D9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9D9">
              <w:rPr>
                <w:rFonts w:ascii="Times New Roman" w:hAnsi="Times New Roman"/>
                <w:sz w:val="24"/>
                <w:szCs w:val="24"/>
              </w:rPr>
              <w:t>писание бакалаврской выпускной квалификационной работы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</w:t>
            </w:r>
            <w:r w:rsidRPr="009C19D9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9C19D9">
              <w:rPr>
                <w:b/>
                <w:bCs/>
                <w:i/>
                <w:iCs/>
                <w:sz w:val="24"/>
                <w:szCs w:val="24"/>
              </w:rPr>
              <w:t>ной документации по практике</w:t>
            </w:r>
            <w:r w:rsidRPr="009C19D9">
              <w:rPr>
                <w:sz w:val="24"/>
                <w:szCs w:val="24"/>
              </w:rPr>
              <w:br/>
            </w:r>
          </w:p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6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отчет о практике, заверенный руководителем организации, где студент проходил практику и содержащий информацию об орган</w:t>
            </w:r>
            <w:r w:rsidRPr="009C19D9">
              <w:rPr>
                <w:sz w:val="24"/>
                <w:szCs w:val="24"/>
              </w:rPr>
              <w:t>и</w:t>
            </w:r>
            <w:r w:rsidRPr="009C19D9">
              <w:rPr>
                <w:sz w:val="24"/>
                <w:szCs w:val="24"/>
              </w:rPr>
              <w:t>зации или подразделении, где студент проходил практику в соотве</w:t>
            </w:r>
            <w:r w:rsidRPr="009C19D9">
              <w:rPr>
                <w:sz w:val="24"/>
                <w:szCs w:val="24"/>
              </w:rPr>
              <w:t>т</w:t>
            </w:r>
            <w:r w:rsidRPr="009C19D9">
              <w:rPr>
                <w:sz w:val="24"/>
                <w:szCs w:val="24"/>
              </w:rPr>
              <w:t>ствии со своей специализацией, информацию о результатах прох</w:t>
            </w:r>
            <w:r w:rsidRPr="009C19D9">
              <w:rPr>
                <w:sz w:val="24"/>
                <w:szCs w:val="24"/>
              </w:rPr>
              <w:t>о</w:t>
            </w:r>
            <w:r w:rsidRPr="009C19D9">
              <w:rPr>
                <w:sz w:val="24"/>
                <w:szCs w:val="24"/>
              </w:rPr>
              <w:t xml:space="preserve">ждения практики, а также их анализ и обобщение; </w:t>
            </w:r>
          </w:p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подробную характеристику о прохождении практики и выполн</w:t>
            </w:r>
            <w:r w:rsidRPr="009C19D9">
              <w:rPr>
                <w:sz w:val="24"/>
                <w:szCs w:val="24"/>
              </w:rPr>
              <w:t>е</w:t>
            </w:r>
            <w:r w:rsidRPr="009C19D9">
              <w:rPr>
                <w:sz w:val="24"/>
                <w:szCs w:val="24"/>
              </w:rPr>
              <w:t>нии ее программы, подписанную руководителем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trHeight w:val="60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</w:t>
            </w:r>
            <w:r w:rsidRPr="009C19D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9C19D9">
              <w:rPr>
                <w:b/>
                <w:bCs/>
                <w:i/>
                <w:iCs/>
                <w:sz w:val="24"/>
                <w:szCs w:val="24"/>
              </w:rPr>
              <w:t>ждении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9C19D9">
              <w:rPr>
                <w:sz w:val="24"/>
                <w:szCs w:val="24"/>
              </w:rPr>
              <w:br/>
              <w:t>• подготовка руководителями практики отчетов о результатах пр</w:t>
            </w:r>
            <w:r w:rsidRPr="009C19D9">
              <w:rPr>
                <w:sz w:val="24"/>
                <w:szCs w:val="24"/>
              </w:rPr>
              <w:t>о</w:t>
            </w:r>
            <w:r w:rsidRPr="009C19D9">
              <w:rPr>
                <w:sz w:val="24"/>
                <w:szCs w:val="24"/>
              </w:rPr>
              <w:t>хождения практики;</w:t>
            </w:r>
            <w:r w:rsidRPr="009C19D9">
              <w:rPr>
                <w:sz w:val="24"/>
                <w:szCs w:val="24"/>
              </w:rPr>
              <w:br/>
              <w:t>• обсуждение результатов прохождения практики на заседании к</w:t>
            </w:r>
            <w:r w:rsidRPr="009C19D9">
              <w:rPr>
                <w:sz w:val="24"/>
                <w:szCs w:val="24"/>
              </w:rPr>
              <w:t>а</w:t>
            </w:r>
            <w:r w:rsidRPr="009C19D9">
              <w:rPr>
                <w:sz w:val="24"/>
                <w:szCs w:val="24"/>
              </w:rPr>
              <w:t>федры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3F0A46" w:rsidTr="00641B76">
        <w:trPr>
          <w:trHeight w:val="39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3F0A46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641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83952" w:rsidRPr="003F0A46" w:rsidRDefault="00E83952" w:rsidP="00E83952">
      <w:pPr>
        <w:ind w:firstLine="360"/>
        <w:jc w:val="both"/>
        <w:rPr>
          <w:sz w:val="24"/>
          <w:szCs w:val="24"/>
          <w:lang w:val="uk-UA" w:eastAsia="uk-UA"/>
        </w:rPr>
      </w:pP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Производственная практика может проводиться в профильных организациях, име</w:t>
      </w:r>
      <w:r w:rsidRPr="003F0A46">
        <w:rPr>
          <w:sz w:val="24"/>
          <w:szCs w:val="24"/>
        </w:rPr>
        <w:t>ю</w:t>
      </w:r>
      <w:r w:rsidRPr="003F0A46">
        <w:rPr>
          <w:sz w:val="24"/>
          <w:szCs w:val="24"/>
        </w:rPr>
        <w:t>щих договор о сотруд</w:t>
      </w:r>
      <w:r w:rsidRPr="003F0A46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Для решения общих ор</w:t>
      </w:r>
      <w:r w:rsidRPr="003F0A46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3F0A46">
        <w:rPr>
          <w:sz w:val="24"/>
          <w:szCs w:val="24"/>
        </w:rPr>
        <w:softHyphen/>
        <w:t>дятся конференции: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3F0A46">
        <w:rPr>
          <w:rFonts w:ascii="Times New Roman" w:hAnsi="Times New Roman"/>
          <w:sz w:val="24"/>
          <w:szCs w:val="24"/>
        </w:rPr>
        <w:t>у</w:t>
      </w:r>
      <w:r w:rsidRPr="003F0A46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3F0A46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3F0A46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</w:t>
      </w:r>
      <w:r w:rsidRPr="003F0A46">
        <w:rPr>
          <w:rFonts w:ascii="Times New Roman" w:hAnsi="Times New Roman"/>
          <w:sz w:val="24"/>
          <w:szCs w:val="24"/>
        </w:rPr>
        <w:t>у</w:t>
      </w:r>
      <w:r w:rsidRPr="003F0A46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E83952" w:rsidRPr="003F0A46" w:rsidRDefault="00E83952" w:rsidP="00E83952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83952" w:rsidRPr="003F0A46" w:rsidRDefault="00E83952" w:rsidP="00E83952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3F0A46">
        <w:rPr>
          <w:rFonts w:ascii="Times New Roman" w:hAnsi="Times New Roman"/>
          <w:sz w:val="24"/>
          <w:szCs w:val="24"/>
        </w:rPr>
        <w:t>о</w:t>
      </w:r>
      <w:r w:rsidRPr="003F0A46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3F0A46">
        <w:rPr>
          <w:rFonts w:ascii="Times New Roman" w:hAnsi="Times New Roman"/>
          <w:sz w:val="24"/>
          <w:szCs w:val="24"/>
        </w:rPr>
        <w:t>о</w:t>
      </w:r>
      <w:r w:rsidRPr="003F0A46">
        <w:rPr>
          <w:rFonts w:ascii="Times New Roman" w:hAnsi="Times New Roman"/>
          <w:sz w:val="24"/>
          <w:szCs w:val="24"/>
        </w:rPr>
        <w:t>ведения практики.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83952" w:rsidRPr="003F0A46" w:rsidRDefault="00E83952" w:rsidP="00E83952">
      <w:pPr>
        <w:jc w:val="both"/>
        <w:rPr>
          <w:sz w:val="24"/>
          <w:szCs w:val="24"/>
        </w:rPr>
      </w:pPr>
    </w:p>
    <w:p w:rsidR="00E83952" w:rsidRPr="001A6F2C" w:rsidRDefault="00E83952" w:rsidP="00E83952">
      <w:pPr>
        <w:ind w:firstLine="360"/>
        <w:jc w:val="both"/>
        <w:rPr>
          <w:b/>
        </w:rPr>
      </w:pPr>
      <w:r w:rsidRPr="001A6F2C">
        <w:rPr>
          <w:b/>
        </w:rPr>
        <w:t>* Примечания:</w:t>
      </w:r>
    </w:p>
    <w:p w:rsidR="00E83952" w:rsidRPr="001A6F2C" w:rsidRDefault="00E83952" w:rsidP="00E83952">
      <w:pPr>
        <w:ind w:firstLine="360"/>
        <w:jc w:val="both"/>
        <w:rPr>
          <w:b/>
        </w:rPr>
      </w:pPr>
      <w:r w:rsidRPr="001A6F2C">
        <w:rPr>
          <w:b/>
        </w:rPr>
        <w:t>Для обучающихся по индивидуальному учебному плану:</w:t>
      </w:r>
    </w:p>
    <w:p w:rsidR="00DC600E" w:rsidRPr="001A6F2C" w:rsidRDefault="00E83952" w:rsidP="00DC600E">
      <w:pPr>
        <w:ind w:firstLine="709"/>
        <w:jc w:val="both"/>
      </w:pPr>
      <w:r w:rsidRPr="001A6F2C">
        <w:t>При разработке программы п</w:t>
      </w:r>
      <w:r w:rsidR="00641B76">
        <w:t>роизводственной практики (тип «П</w:t>
      </w:r>
      <w:r w:rsidRPr="001A6F2C">
        <w:t>рактика по получению професси</w:t>
      </w:r>
      <w:r w:rsidRPr="001A6F2C">
        <w:t>о</w:t>
      </w:r>
      <w:r w:rsidRPr="001A6F2C">
        <w:t xml:space="preserve">нальных умений и опыта профессиональной деятельности </w:t>
      </w:r>
      <w:r w:rsidR="0061674E" w:rsidRPr="001A6F2C">
        <w:t>2</w:t>
      </w:r>
      <w:r w:rsidRPr="001A6F2C">
        <w:t xml:space="preserve">») </w:t>
      </w:r>
      <w:r w:rsidR="00DC600E" w:rsidRPr="001A6F2C">
        <w:t xml:space="preserve">согласно требованиям </w:t>
      </w:r>
      <w:r w:rsidR="00DC600E" w:rsidRPr="001A6F2C">
        <w:rPr>
          <w:b/>
        </w:rPr>
        <w:t>частей 3-5 статьи 13, статьи 30, пункта 3 части 1 статьи 34</w:t>
      </w:r>
      <w:r w:rsidR="00DC600E" w:rsidRPr="001A6F2C">
        <w:t xml:space="preserve"> Федерального закона Российской Федерации </w:t>
      </w:r>
      <w:r w:rsidR="00DC600E" w:rsidRPr="001A6F2C">
        <w:rPr>
          <w:b/>
        </w:rPr>
        <w:t>от 29.12.2012 № 273-ФЗ</w:t>
      </w:r>
      <w:r w:rsidR="00DC600E" w:rsidRPr="001A6F2C">
        <w:t xml:space="preserve"> «Об образовании в Российской Федерации»; </w:t>
      </w:r>
      <w:r w:rsidR="00DC600E" w:rsidRPr="001A6F2C">
        <w:rPr>
          <w:b/>
        </w:rPr>
        <w:t>пунктов 16, 38</w:t>
      </w:r>
      <w:r w:rsidR="00DC600E" w:rsidRPr="001A6F2C">
        <w:t xml:space="preserve"> Порядка организации и осуществления о</w:t>
      </w:r>
      <w:r w:rsidR="00DC600E" w:rsidRPr="001A6F2C">
        <w:t>б</w:t>
      </w:r>
      <w:r w:rsidR="00DC600E" w:rsidRPr="001A6F2C">
        <w:t>разовательной деятельности по образовательным программам высшего образования – программам бакала</w:t>
      </w:r>
      <w:r w:rsidR="00DC600E" w:rsidRPr="001A6F2C">
        <w:t>в</w:t>
      </w:r>
      <w:r w:rsidR="00DC600E" w:rsidRPr="001A6F2C">
        <w:t>риата, программам специалитета,  программам магистратуры, утвержденного приказом Минобрнауки Ро</w:t>
      </w:r>
      <w:r w:rsidR="00DC600E" w:rsidRPr="001A6F2C">
        <w:t>с</w:t>
      </w:r>
      <w:r w:rsidR="00DC600E" w:rsidRPr="001A6F2C">
        <w:t>сии от 05.04.2017 № 301 (зарегистрирован Минюстом России 14.07.2014,  регистрационный  № 47415), об</w:t>
      </w:r>
      <w:r w:rsidR="00DC600E" w:rsidRPr="001A6F2C">
        <w:t>ъ</w:t>
      </w:r>
      <w:r w:rsidR="00DC600E" w:rsidRPr="001A6F2C">
        <w:t>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</w:t>
      </w:r>
      <w:r w:rsidR="00DC600E" w:rsidRPr="001A6F2C">
        <w:t>о</w:t>
      </w:r>
      <w:r w:rsidR="00DC600E" w:rsidRPr="001A6F2C">
        <w:t>стоятельную работу обучающихся образовательная организация устанавливает в соответствии с утвержде</w:t>
      </w:r>
      <w:r w:rsidR="00DC600E" w:rsidRPr="001A6F2C">
        <w:t>н</w:t>
      </w:r>
      <w:r w:rsidR="00DC600E" w:rsidRPr="001A6F2C">
        <w:t>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</w:t>
      </w:r>
      <w:r w:rsidR="00DC600E" w:rsidRPr="001A6F2C">
        <w:t>м</w:t>
      </w:r>
      <w:r w:rsidR="00DC600E" w:rsidRPr="001A6F2C">
        <w:t>ме высшего образования,  и (или) имеет способности и (или) уровень развития, позволяющие освоить обр</w:t>
      </w:r>
      <w:r w:rsidR="00DC600E" w:rsidRPr="001A6F2C">
        <w:t>а</w:t>
      </w:r>
      <w:r w:rsidR="00DC600E" w:rsidRPr="001A6F2C">
        <w:t>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</w:t>
      </w:r>
      <w:r w:rsidR="00DC600E" w:rsidRPr="001A6F2C">
        <w:t>и</w:t>
      </w:r>
      <w:r w:rsidR="00DC600E" w:rsidRPr="001A6F2C">
        <w:t>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DC600E" w:rsidRPr="001A6F2C" w:rsidRDefault="00DC600E" w:rsidP="00DC600E">
      <w:pPr>
        <w:ind w:firstLine="709"/>
        <w:jc w:val="both"/>
        <w:rPr>
          <w:b/>
        </w:rPr>
      </w:pPr>
      <w:r w:rsidRPr="001A6F2C">
        <w:rPr>
          <w:b/>
        </w:rPr>
        <w:t>б) Для обучающихся с ограниченными возможностями здоровья и инвалидов:</w:t>
      </w:r>
    </w:p>
    <w:p w:rsidR="00DC600E" w:rsidRPr="001A6F2C" w:rsidRDefault="00DC600E" w:rsidP="00DC600E">
      <w:pPr>
        <w:ind w:firstLine="709"/>
        <w:jc w:val="both"/>
      </w:pPr>
      <w:r w:rsidRPr="001A6F2C">
        <w:t>При разработке адаптированной образовательной программы высшего образования, а для инвал</w:t>
      </w:r>
      <w:r w:rsidRPr="001A6F2C">
        <w:t>и</w:t>
      </w:r>
      <w:r w:rsidRPr="001A6F2C">
        <w:t xml:space="preserve">дов - индивидуальной программы реабилитации инвалида в соответствии с требованиями </w:t>
      </w:r>
      <w:r w:rsidRPr="001A6F2C">
        <w:rPr>
          <w:b/>
        </w:rPr>
        <w:t>статьи 79</w:t>
      </w:r>
      <w:r w:rsidRPr="001A6F2C">
        <w:t xml:space="preserve"> Фед</w:t>
      </w:r>
      <w:r w:rsidRPr="001A6F2C">
        <w:t>е</w:t>
      </w:r>
      <w:r w:rsidRPr="001A6F2C">
        <w:t xml:space="preserve">рального закона Российской Федерации </w:t>
      </w:r>
      <w:r w:rsidRPr="001A6F2C">
        <w:rPr>
          <w:b/>
        </w:rPr>
        <w:t>от 29.12.2012 № 273-ФЗ</w:t>
      </w:r>
      <w:r w:rsidRPr="001A6F2C">
        <w:t xml:space="preserve"> «Об образовании в Российской Федер</w:t>
      </w:r>
      <w:r w:rsidRPr="001A6F2C">
        <w:t>а</w:t>
      </w:r>
      <w:r w:rsidRPr="001A6F2C">
        <w:t xml:space="preserve">ции»; </w:t>
      </w:r>
      <w:r w:rsidRPr="001A6F2C">
        <w:rPr>
          <w:b/>
        </w:rPr>
        <w:t>раздела III</w:t>
      </w:r>
      <w:r w:rsidRPr="001A6F2C">
        <w:t xml:space="preserve">  Порядка организации и осуществления образовательной деятельности по образовател</w:t>
      </w:r>
      <w:r w:rsidRPr="001A6F2C">
        <w:t>ь</w:t>
      </w:r>
      <w:r w:rsidRPr="001A6F2C">
        <w:lastRenderedPageBreak/>
        <w:t>ным программам высшего образования – программам  бакалавриата, программам специалитета,  програ</w:t>
      </w:r>
      <w:r w:rsidRPr="001A6F2C">
        <w:t>м</w:t>
      </w:r>
      <w:r w:rsidRPr="001A6F2C">
        <w:t>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</w:t>
      </w:r>
      <w:r w:rsidRPr="001A6F2C">
        <w:t>ю</w:t>
      </w:r>
      <w:r w:rsidRPr="001A6F2C">
        <w:t>щих контактную работу обучающихся с преподавателем и самостоятельную работу обучающихся с огран</w:t>
      </w:r>
      <w:r w:rsidRPr="001A6F2C">
        <w:t>и</w:t>
      </w:r>
      <w:r w:rsidRPr="001A6F2C">
        <w:t>ченными возможностями здоровья (инвалидов) (</w:t>
      </w:r>
      <w:r w:rsidRPr="001A6F2C">
        <w:rPr>
          <w:b/>
          <w:i/>
        </w:rPr>
        <w:t>при наличии факта зачисления таких обучающихся с учетом конкретных нозологий</w:t>
      </w:r>
      <w:r w:rsidRPr="001A6F2C">
        <w:t>).</w:t>
      </w:r>
    </w:p>
    <w:p w:rsidR="00DC600E" w:rsidRPr="001A6F2C" w:rsidRDefault="00DC600E" w:rsidP="00DC600E">
      <w:pPr>
        <w:ind w:firstLine="709"/>
        <w:jc w:val="both"/>
        <w:rPr>
          <w:b/>
        </w:rPr>
      </w:pPr>
      <w:r w:rsidRPr="001A6F2C">
        <w:rPr>
          <w:b/>
        </w:rPr>
        <w:t>в) Для лиц, зачисленных для продолжения обучения в соответствии с частью 5 статьи 5 Фед</w:t>
      </w:r>
      <w:r w:rsidRPr="001A6F2C">
        <w:rPr>
          <w:b/>
        </w:rPr>
        <w:t>е</w:t>
      </w:r>
      <w:r w:rsidRPr="001A6F2C">
        <w:rPr>
          <w:b/>
        </w:rPr>
        <w:t>рального закона от 05.05.2014 № 84-ФЗ «Об особенностях правового регулирования отношений в сф</w:t>
      </w:r>
      <w:r w:rsidRPr="001A6F2C">
        <w:rPr>
          <w:b/>
        </w:rPr>
        <w:t>е</w:t>
      </w:r>
      <w:r w:rsidRPr="001A6F2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1A6F2C">
        <w:rPr>
          <w:b/>
        </w:rPr>
        <w:t>а</w:t>
      </w:r>
      <w:r w:rsidRPr="001A6F2C">
        <w:rPr>
          <w:b/>
        </w:rPr>
        <w:t>ции»:</w:t>
      </w:r>
    </w:p>
    <w:p w:rsidR="00DC600E" w:rsidRPr="001A6F2C" w:rsidRDefault="00DC600E" w:rsidP="00DC600E">
      <w:pPr>
        <w:ind w:firstLine="709"/>
        <w:jc w:val="both"/>
      </w:pPr>
      <w:r w:rsidRPr="001A6F2C">
        <w:t xml:space="preserve">При разработке образовательной программы высшего образования согласно требованиями </w:t>
      </w:r>
      <w:r w:rsidRPr="001A6F2C">
        <w:rPr>
          <w:b/>
        </w:rPr>
        <w:t xml:space="preserve">частей 3-5 статьи 13, статьи 30, пункта 3 части 1 статьи 34 </w:t>
      </w:r>
      <w:r w:rsidRPr="001A6F2C">
        <w:t xml:space="preserve">Федерального закона Российской Федерации </w:t>
      </w:r>
      <w:r w:rsidRPr="001A6F2C">
        <w:rPr>
          <w:b/>
        </w:rPr>
        <w:t>от 29.12.2012 № 273-ФЗ</w:t>
      </w:r>
      <w:r w:rsidRPr="001A6F2C">
        <w:t xml:space="preserve"> «Об образовании в Российской Федерации»; </w:t>
      </w:r>
      <w:r w:rsidRPr="001A6F2C">
        <w:rPr>
          <w:b/>
        </w:rPr>
        <w:t>пункта 20</w:t>
      </w:r>
      <w:r w:rsidRPr="001A6F2C">
        <w:t xml:space="preserve"> Порядка организации и ос</w:t>
      </w:r>
      <w:r w:rsidRPr="001A6F2C">
        <w:t>у</w:t>
      </w:r>
      <w:r w:rsidRPr="001A6F2C">
        <w:t>ществления образовательной деятельности по образовательным программам высшего образования – пр</w:t>
      </w:r>
      <w:r w:rsidRPr="001A6F2C">
        <w:t>о</w:t>
      </w:r>
      <w:r w:rsidRPr="001A6F2C">
        <w:t>граммам  бакалавриата,  программам  специалитета, программам магистратуры, утвержденного приказом Минобрнауки России от 05.04.2017 № 301 (зарегистрирован Минюстом России 14.07.2014, регистрацио</w:t>
      </w:r>
      <w:r w:rsidRPr="001A6F2C">
        <w:t>н</w:t>
      </w:r>
      <w:r w:rsidRPr="001A6F2C">
        <w:t>ный № 47415), объем дисциплины в зачетных единицах с указанием количества академических или астр</w:t>
      </w:r>
      <w:r w:rsidRPr="001A6F2C">
        <w:t>о</w:t>
      </w:r>
      <w:r w:rsidRPr="001A6F2C">
        <w:t>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</w:t>
      </w:r>
      <w:r w:rsidRPr="001A6F2C">
        <w:t>т</w:t>
      </w:r>
      <w:r w:rsidRPr="001A6F2C">
        <w:t>ствии с утвержденным индивидуальным учебным планом при освоении образовательной программы об</w:t>
      </w:r>
      <w:r w:rsidRPr="001A6F2C">
        <w:t>у</w:t>
      </w:r>
      <w:r w:rsidRPr="001A6F2C">
        <w:t xml:space="preserve">чающимися, зачисленными для продолжения обучения в соответствии с </w:t>
      </w:r>
      <w:r w:rsidRPr="001A6F2C">
        <w:rPr>
          <w:b/>
        </w:rPr>
        <w:t>частью 5 статьи 5</w:t>
      </w:r>
      <w:r w:rsidRPr="001A6F2C">
        <w:t xml:space="preserve"> Федерального закона </w:t>
      </w:r>
      <w:r w:rsidRPr="001A6F2C">
        <w:rPr>
          <w:b/>
        </w:rPr>
        <w:t>от  05.05.2014 № 84-ФЗ</w:t>
      </w:r>
      <w:r w:rsidRPr="001A6F2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</w:r>
      <w:r w:rsidRPr="001A6F2C">
        <w:t>е</w:t>
      </w:r>
      <w:r w:rsidRPr="001A6F2C">
        <w:t>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</w:t>
      </w:r>
      <w:r w:rsidRPr="001A6F2C">
        <w:t>е</w:t>
      </w:r>
      <w:r w:rsidRPr="001A6F2C">
        <w:t>нию Академии, принятому на основании заявления обучающегося).</w:t>
      </w:r>
    </w:p>
    <w:p w:rsidR="00DC600E" w:rsidRPr="001A6F2C" w:rsidRDefault="00DC600E" w:rsidP="00DC600E">
      <w:pPr>
        <w:ind w:firstLine="709"/>
        <w:jc w:val="both"/>
        <w:rPr>
          <w:b/>
        </w:rPr>
      </w:pPr>
      <w:r w:rsidRPr="001A6F2C">
        <w:rPr>
          <w:b/>
        </w:rPr>
        <w:t>г) Для лиц, осваивающих образовательную программу в форме самообразования (если обр</w:t>
      </w:r>
      <w:r w:rsidRPr="001A6F2C">
        <w:rPr>
          <w:b/>
        </w:rPr>
        <w:t>а</w:t>
      </w:r>
      <w:r w:rsidRPr="001A6F2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1A6F2C">
        <w:rPr>
          <w:b/>
        </w:rPr>
        <w:t>о</w:t>
      </w:r>
      <w:r w:rsidRPr="001A6F2C">
        <w:rPr>
          <w:b/>
        </w:rPr>
        <w:t>вательной программе в форме самообразования), а также лиц, обучавшихся по не имеющей госуда</w:t>
      </w:r>
      <w:r w:rsidRPr="001A6F2C">
        <w:rPr>
          <w:b/>
        </w:rPr>
        <w:t>р</w:t>
      </w:r>
      <w:r w:rsidRPr="001A6F2C">
        <w:rPr>
          <w:b/>
        </w:rPr>
        <w:t>ственной аккредитации образовательной программе:</w:t>
      </w:r>
    </w:p>
    <w:p w:rsidR="00DC600E" w:rsidRPr="001A6F2C" w:rsidRDefault="00DC600E" w:rsidP="00DC600E">
      <w:pPr>
        <w:ind w:firstLine="709"/>
        <w:jc w:val="both"/>
        <w:rPr>
          <w:color w:val="000000"/>
        </w:rPr>
      </w:pPr>
      <w:r w:rsidRPr="001A6F2C">
        <w:t xml:space="preserve">При разработке образовательной программы высшего образования согласно требованиям </w:t>
      </w:r>
      <w:r w:rsidRPr="001A6F2C">
        <w:rPr>
          <w:b/>
        </w:rPr>
        <w:t>пункта 9 части 1 статьи 33, части 3 статьи 34</w:t>
      </w:r>
      <w:r w:rsidRPr="001A6F2C">
        <w:t xml:space="preserve"> Федерального закона Российской Федерации </w:t>
      </w:r>
      <w:r w:rsidRPr="001A6F2C">
        <w:rPr>
          <w:b/>
        </w:rPr>
        <w:t>от 29.12.2012 № 273-ФЗ</w:t>
      </w:r>
      <w:r w:rsidRPr="001A6F2C">
        <w:t xml:space="preserve"> «Об образовании в Российской Федерации»; </w:t>
      </w:r>
      <w:r w:rsidRPr="001A6F2C">
        <w:rPr>
          <w:b/>
        </w:rPr>
        <w:t>пункта 43</w:t>
      </w:r>
      <w:r w:rsidRPr="001A6F2C">
        <w:t xml:space="preserve"> Порядка организации и осуществления образов</w:t>
      </w:r>
      <w:r w:rsidRPr="001A6F2C">
        <w:t>а</w:t>
      </w:r>
      <w:r w:rsidRPr="001A6F2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</w:t>
      </w:r>
      <w:r w:rsidRPr="001A6F2C">
        <w:t>с</w:t>
      </w:r>
      <w:r w:rsidRPr="001A6F2C">
        <w:t>циплины в зачетных единицах с указанием количества академических или астрономических часов, выд</w:t>
      </w:r>
      <w:r w:rsidRPr="001A6F2C">
        <w:t>е</w:t>
      </w:r>
      <w:r w:rsidRPr="001A6F2C">
        <w:t>ленных на контактную работу обучающихся с преподавателем (по видам учебных занятий) и на самосто</w:t>
      </w:r>
      <w:r w:rsidRPr="001A6F2C">
        <w:t>я</w:t>
      </w:r>
      <w:r w:rsidRPr="001A6F2C">
        <w:t>тельную  работу 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1A6F2C">
        <w:t>а</w:t>
      </w:r>
      <w:r w:rsidRPr="001A6F2C">
        <w:t>демию по соответствующей имеющей государственную аккредитацию образовательной программе в поря</w:t>
      </w:r>
      <w:r w:rsidRPr="001A6F2C">
        <w:t>д</w:t>
      </w:r>
      <w:r w:rsidRPr="001A6F2C">
        <w:t>ке, установленном соответствующим локальным нормативным актом образовательной организации</w:t>
      </w:r>
      <w:r w:rsidRPr="001A6F2C">
        <w:rPr>
          <w:color w:val="000000"/>
          <w:lang w:eastAsia="en-US"/>
        </w:rPr>
        <w:t>.</w:t>
      </w:r>
    </w:p>
    <w:p w:rsidR="001A6F2C" w:rsidRDefault="001A6F2C" w:rsidP="00DC600E">
      <w:pPr>
        <w:jc w:val="both"/>
        <w:rPr>
          <w:b/>
          <w:sz w:val="24"/>
          <w:szCs w:val="24"/>
        </w:rPr>
      </w:pPr>
    </w:p>
    <w:p w:rsidR="00E83952" w:rsidRPr="003F0A46" w:rsidRDefault="00E83952" w:rsidP="00DC600E">
      <w:pPr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</w:p>
    <w:p w:rsidR="00E83952" w:rsidRPr="003F0A46" w:rsidRDefault="00E83952" w:rsidP="00E8395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</w:t>
      </w:r>
      <w:r w:rsidRPr="003F0A46">
        <w:rPr>
          <w:sz w:val="24"/>
          <w:szCs w:val="24"/>
        </w:rPr>
        <w:t>е</w:t>
      </w:r>
      <w:r w:rsidRPr="003F0A46">
        <w:rPr>
          <w:sz w:val="24"/>
          <w:szCs w:val="24"/>
        </w:rPr>
        <w:t>нию профессиональных умений и опыта профессиональной деятельности</w:t>
      </w:r>
      <w:r w:rsidR="0061674E">
        <w:rPr>
          <w:sz w:val="24"/>
          <w:szCs w:val="24"/>
        </w:rPr>
        <w:t xml:space="preserve"> 2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1)  Титульный лист (Приложение А).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Б). </w:t>
      </w:r>
    </w:p>
    <w:p w:rsidR="00E83952" w:rsidRPr="003F0A46" w:rsidRDefault="00E83952" w:rsidP="00E83952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Рекомендуемая структура задания: Цели и задачи, содержание работы, содержание </w:t>
      </w:r>
      <w:r w:rsidRPr="003F0A46">
        <w:rPr>
          <w:sz w:val="24"/>
          <w:szCs w:val="24"/>
        </w:rPr>
        <w:lastRenderedPageBreak/>
        <w:t>отчета.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5) Описание рабочего места.</w:t>
      </w:r>
    </w:p>
    <w:p w:rsidR="00E83952" w:rsidRPr="003F0A46" w:rsidRDefault="00E83952" w:rsidP="00E8395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3F0A46">
        <w:rPr>
          <w:sz w:val="24"/>
          <w:szCs w:val="24"/>
        </w:rPr>
        <w:t>ж</w:t>
      </w:r>
      <w:r w:rsidRPr="003F0A46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</w:t>
      </w:r>
      <w:r w:rsidRPr="003F0A46">
        <w:rPr>
          <w:sz w:val="24"/>
          <w:szCs w:val="24"/>
        </w:rPr>
        <w:t>й</w:t>
      </w:r>
      <w:r w:rsidRPr="003F0A46">
        <w:rPr>
          <w:sz w:val="24"/>
          <w:szCs w:val="24"/>
        </w:rPr>
        <w:t>ствие её подразделений, профиль деятельности, решаемые задачи.</w:t>
      </w:r>
    </w:p>
    <w:p w:rsidR="00E83952" w:rsidRPr="003F0A46" w:rsidRDefault="00E83952" w:rsidP="00E83952">
      <w:pPr>
        <w:jc w:val="both"/>
        <w:rPr>
          <w:sz w:val="24"/>
          <w:szCs w:val="24"/>
        </w:rPr>
      </w:pPr>
      <w:r w:rsidRPr="003F0A46">
        <w:rPr>
          <w:sz w:val="24"/>
          <w:szCs w:val="24"/>
        </w:rPr>
        <w:t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зать, каким образом студент решал поставленные перед ним задачи, в каких работах уч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ствовал, и какое оборудование (и/или программное обеспечение) при этом использовал.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10) Дневник практики (Приложение Г).</w:t>
      </w:r>
    </w:p>
    <w:p w:rsidR="00E83952" w:rsidRPr="003F0A46" w:rsidRDefault="00E83952" w:rsidP="00E83952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3F0A46">
        <w:rPr>
          <w:sz w:val="24"/>
          <w:szCs w:val="24"/>
        </w:rPr>
        <w:t>и</w:t>
      </w:r>
      <w:r w:rsidRPr="003F0A46">
        <w:rPr>
          <w:sz w:val="24"/>
          <w:szCs w:val="24"/>
        </w:rPr>
        <w:t>ложение Д).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3F0A46" w:rsidRDefault="00E83952" w:rsidP="00E83952">
      <w:pPr>
        <w:pStyle w:val="20"/>
        <w:spacing w:after="0" w:line="240" w:lineRule="auto"/>
        <w:ind w:left="0" w:firstLine="708"/>
        <w:jc w:val="both"/>
      </w:pPr>
      <w:r w:rsidRPr="003F0A46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</w:t>
      </w:r>
      <w:r w:rsidRPr="003F0A46">
        <w:t>т</w:t>
      </w:r>
      <w:r w:rsidRPr="003F0A46">
        <w:t>чета: 20-30 страниц, включая приложения.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E83952" w:rsidRPr="003F0A46" w:rsidRDefault="00AD4B55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</w:t>
      </w:r>
      <w:r w:rsidR="00AD4B55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AD4B55">
        <w:rPr>
          <w:rFonts w:ascii="Times New Roman" w:hAnsi="Times New Roman" w:cs="Times New Roman"/>
          <w:sz w:val="24"/>
          <w:szCs w:val="24"/>
        </w:rPr>
        <w:t>т</w:t>
      </w:r>
      <w:r w:rsidR="00AD4B55">
        <w:rPr>
          <w:rFonts w:ascii="Times New Roman" w:hAnsi="Times New Roman" w:cs="Times New Roman"/>
          <w:sz w:val="24"/>
          <w:szCs w:val="24"/>
        </w:rPr>
        <w:t>вии с тематическим планом практики</w:t>
      </w:r>
      <w:r w:rsidRPr="003F0A46">
        <w:rPr>
          <w:rFonts w:ascii="Times New Roman" w:hAnsi="Times New Roman" w:cs="Times New Roman"/>
          <w:sz w:val="24"/>
          <w:szCs w:val="24"/>
        </w:rPr>
        <w:t>;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</w:t>
      </w:r>
      <w:r w:rsidRPr="003F0A46">
        <w:rPr>
          <w:sz w:val="24"/>
          <w:szCs w:val="24"/>
        </w:rPr>
        <w:t>е</w:t>
      </w:r>
      <w:r w:rsidRPr="003F0A46">
        <w:rPr>
          <w:sz w:val="24"/>
          <w:szCs w:val="24"/>
        </w:rPr>
        <w:t>дельные) записи о выполненных практикантом видах работ в период прохождения пра</w:t>
      </w:r>
      <w:r w:rsidRPr="003F0A46">
        <w:rPr>
          <w:sz w:val="24"/>
          <w:szCs w:val="24"/>
        </w:rPr>
        <w:t>к</w:t>
      </w:r>
      <w:r w:rsidRPr="003F0A46">
        <w:rPr>
          <w:sz w:val="24"/>
          <w:szCs w:val="24"/>
        </w:rPr>
        <w:t xml:space="preserve">тики. 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83952" w:rsidRPr="003F0A46" w:rsidRDefault="00E83952" w:rsidP="00E83952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83952" w:rsidRPr="003F0A46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</w:t>
      </w:r>
      <w:r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>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</w:t>
      </w:r>
      <w:r w:rsidRPr="003F0A46">
        <w:rPr>
          <w:sz w:val="24"/>
          <w:szCs w:val="24"/>
        </w:rPr>
        <w:t>о</w:t>
      </w:r>
      <w:r w:rsidRPr="003F0A46">
        <w:rPr>
          <w:sz w:val="24"/>
          <w:szCs w:val="24"/>
        </w:rPr>
        <w:t>цессе всей работы;</w:t>
      </w:r>
    </w:p>
    <w:p w:rsidR="00E83952" w:rsidRPr="003F0A46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83952" w:rsidRPr="003F0A46" w:rsidRDefault="00E83952" w:rsidP="001A6F2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3952" w:rsidRPr="003F0A46" w:rsidRDefault="001A6F2C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3952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2B2B7D">
        <w:rPr>
          <w:b/>
          <w:sz w:val="24"/>
          <w:szCs w:val="24"/>
        </w:rPr>
        <w:t>«</w:t>
      </w:r>
      <w:r w:rsidR="00E83952" w:rsidRPr="003F0A46">
        <w:rPr>
          <w:b/>
          <w:sz w:val="24"/>
          <w:szCs w:val="24"/>
        </w:rPr>
        <w:t>Интернет</w:t>
      </w:r>
      <w:r w:rsidR="002B2B7D">
        <w:rPr>
          <w:b/>
          <w:sz w:val="24"/>
          <w:szCs w:val="24"/>
        </w:rPr>
        <w:t>»</w:t>
      </w:r>
      <w:r w:rsidR="00E83952" w:rsidRPr="003F0A46">
        <w:rPr>
          <w:b/>
          <w:sz w:val="24"/>
          <w:szCs w:val="24"/>
        </w:rPr>
        <w:t>, необходимых для проведения практики</w:t>
      </w:r>
    </w:p>
    <w:p w:rsidR="00E83952" w:rsidRPr="00F83575" w:rsidRDefault="00E83952" w:rsidP="007B7E88">
      <w:pPr>
        <w:ind w:firstLine="708"/>
        <w:rPr>
          <w:b/>
          <w:sz w:val="24"/>
          <w:szCs w:val="24"/>
        </w:rPr>
      </w:pPr>
      <w:r w:rsidRPr="00F83575">
        <w:rPr>
          <w:b/>
          <w:sz w:val="24"/>
          <w:szCs w:val="24"/>
        </w:rPr>
        <w:t>Основная</w:t>
      </w:r>
      <w:r w:rsidR="00641B76" w:rsidRPr="00F83575">
        <w:rPr>
          <w:b/>
          <w:sz w:val="24"/>
          <w:szCs w:val="24"/>
        </w:rPr>
        <w:t>:</w:t>
      </w:r>
    </w:p>
    <w:p w:rsidR="00F83575" w:rsidRPr="00F83575" w:rsidRDefault="00F83575" w:rsidP="009D059C">
      <w:pPr>
        <w:numPr>
          <w:ilvl w:val="0"/>
          <w:numId w:val="7"/>
        </w:numPr>
        <w:tabs>
          <w:tab w:val="left" w:pos="567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F83575">
        <w:rPr>
          <w:iCs/>
          <w:sz w:val="24"/>
          <w:szCs w:val="24"/>
        </w:rPr>
        <w:t>Малюк</w:t>
      </w:r>
      <w:proofErr w:type="spellEnd"/>
      <w:r w:rsidRPr="00F83575">
        <w:rPr>
          <w:iCs/>
          <w:sz w:val="24"/>
          <w:szCs w:val="24"/>
        </w:rPr>
        <w:t xml:space="preserve">, В. И. </w:t>
      </w:r>
      <w:r w:rsidRPr="00F83575">
        <w:rPr>
          <w:sz w:val="24"/>
          <w:szCs w:val="24"/>
        </w:rPr>
        <w:t>Стратегический менеджмент. Организация стратегического развития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F83575">
        <w:rPr>
          <w:sz w:val="24"/>
          <w:szCs w:val="24"/>
        </w:rPr>
        <w:t>Малюк</w:t>
      </w:r>
      <w:proofErr w:type="spellEnd"/>
      <w:r w:rsidRPr="00F83575">
        <w:rPr>
          <w:sz w:val="24"/>
          <w:szCs w:val="24"/>
        </w:rPr>
        <w:t>. — Москва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</w:t>
      </w:r>
      <w:proofErr w:type="gramStart"/>
      <w:r w:rsidRPr="00F83575">
        <w:rPr>
          <w:sz w:val="24"/>
          <w:szCs w:val="24"/>
        </w:rPr>
        <w:t>Изд</w:t>
      </w:r>
      <w:r w:rsidRPr="00F83575">
        <w:rPr>
          <w:sz w:val="24"/>
          <w:szCs w:val="24"/>
        </w:rPr>
        <w:t>а</w:t>
      </w:r>
      <w:r w:rsidRPr="00F83575">
        <w:rPr>
          <w:sz w:val="24"/>
          <w:szCs w:val="24"/>
        </w:rPr>
        <w:t>тельство Юрайт, 2018. — 361 с. — (Бакалавр и магистр.</w:t>
      </w:r>
      <w:proofErr w:type="gramEnd"/>
      <w:r w:rsidRPr="00F83575">
        <w:rPr>
          <w:sz w:val="24"/>
          <w:szCs w:val="24"/>
        </w:rPr>
        <w:t xml:space="preserve"> Модуль). — ISBN 978-5-534-03338-0. — Текст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1B6E8D">
          <w:rPr>
            <w:rStyle w:val="a7"/>
            <w:sz w:val="24"/>
            <w:szCs w:val="24"/>
          </w:rPr>
          <w:t>https://biblio-online.ru/bcode/413428</w:t>
        </w:r>
      </w:hyperlink>
    </w:p>
    <w:p w:rsidR="00E83952" w:rsidRPr="00F83575" w:rsidRDefault="00F83575" w:rsidP="00C92D85">
      <w:pPr>
        <w:numPr>
          <w:ilvl w:val="0"/>
          <w:numId w:val="7"/>
        </w:numPr>
        <w:tabs>
          <w:tab w:val="left" w:pos="567"/>
          <w:tab w:val="left" w:pos="900"/>
        </w:tabs>
        <w:ind w:left="0" w:firstLine="0"/>
        <w:jc w:val="both"/>
        <w:rPr>
          <w:b/>
          <w:bCs/>
          <w:sz w:val="24"/>
          <w:szCs w:val="24"/>
          <w:lang w:eastAsia="en-US"/>
        </w:rPr>
      </w:pPr>
      <w:r w:rsidRPr="00F83575">
        <w:rPr>
          <w:sz w:val="24"/>
          <w:szCs w:val="24"/>
        </w:rPr>
        <w:t>Родионова, Н. В. Методы исследования в менеджменте. Организация исследовател</w:t>
      </w:r>
      <w:r w:rsidRPr="00F83575">
        <w:rPr>
          <w:sz w:val="24"/>
          <w:szCs w:val="24"/>
        </w:rPr>
        <w:t>ь</w:t>
      </w:r>
      <w:r w:rsidRPr="00F83575">
        <w:rPr>
          <w:sz w:val="24"/>
          <w:szCs w:val="24"/>
        </w:rPr>
        <w:t>ской деятельности. Модуль 1 [Электронный ресурс]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учебник для студентов вузов, об</w:t>
      </w:r>
      <w:r w:rsidRPr="00F83575">
        <w:rPr>
          <w:sz w:val="24"/>
          <w:szCs w:val="24"/>
        </w:rPr>
        <w:t>у</w:t>
      </w:r>
      <w:r w:rsidRPr="00F83575">
        <w:rPr>
          <w:sz w:val="24"/>
          <w:szCs w:val="24"/>
        </w:rPr>
        <w:t>чающихся по направлению подготовки «Менеджмент» / Н. В. Родионова. — Электрон</w:t>
      </w:r>
      <w:proofErr w:type="gramStart"/>
      <w:r w:rsidRPr="00F83575">
        <w:rPr>
          <w:sz w:val="24"/>
          <w:szCs w:val="24"/>
        </w:rPr>
        <w:t>.</w:t>
      </w:r>
      <w:proofErr w:type="gramEnd"/>
      <w:r w:rsidRPr="00F83575">
        <w:rPr>
          <w:sz w:val="24"/>
          <w:szCs w:val="24"/>
        </w:rPr>
        <w:t xml:space="preserve"> </w:t>
      </w:r>
      <w:proofErr w:type="gramStart"/>
      <w:r w:rsidRPr="00F83575">
        <w:rPr>
          <w:sz w:val="24"/>
          <w:szCs w:val="24"/>
        </w:rPr>
        <w:t>т</w:t>
      </w:r>
      <w:proofErr w:type="gramEnd"/>
      <w:r w:rsidRPr="00F83575">
        <w:rPr>
          <w:sz w:val="24"/>
          <w:szCs w:val="24"/>
        </w:rPr>
        <w:t>екстовые данные. — М.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ЮНИТИ-ДАНА, 2015. — 415 c. — 978-5-238-02275-8. Текст: электронный //ЭБС </w:t>
      </w:r>
      <w:proofErr w:type="spellStart"/>
      <w:r w:rsidRPr="00F83575">
        <w:rPr>
          <w:color w:val="000000"/>
          <w:sz w:val="24"/>
          <w:szCs w:val="24"/>
          <w:lang w:val="en-US"/>
        </w:rPr>
        <w:t>IPRBooks</w:t>
      </w:r>
      <w:proofErr w:type="spellEnd"/>
      <w:r w:rsidRPr="00F83575">
        <w:rPr>
          <w:sz w:val="24"/>
          <w:szCs w:val="24"/>
        </w:rPr>
        <w:t xml:space="preserve"> [сайт]. — URL:</w:t>
      </w:r>
      <w:hyperlink r:id="rId9" w:history="1">
        <w:r w:rsidR="001B6E8D">
          <w:rPr>
            <w:rStyle w:val="a7"/>
            <w:sz w:val="24"/>
            <w:szCs w:val="24"/>
          </w:rPr>
          <w:t>http://www.iprbookshop.ru/52061.html</w:t>
        </w:r>
      </w:hyperlink>
    </w:p>
    <w:p w:rsidR="00F83575" w:rsidRPr="00F83575" w:rsidRDefault="00F83575" w:rsidP="00F83575">
      <w:pPr>
        <w:tabs>
          <w:tab w:val="left" w:pos="567"/>
          <w:tab w:val="left" w:pos="900"/>
        </w:tabs>
        <w:jc w:val="both"/>
        <w:rPr>
          <w:b/>
          <w:bCs/>
          <w:sz w:val="24"/>
          <w:szCs w:val="24"/>
          <w:lang w:eastAsia="en-US"/>
        </w:rPr>
      </w:pPr>
    </w:p>
    <w:p w:rsidR="00E83952" w:rsidRPr="00F83575" w:rsidRDefault="00E83952" w:rsidP="007B7E88">
      <w:pPr>
        <w:ind w:firstLine="708"/>
        <w:rPr>
          <w:b/>
          <w:bCs/>
          <w:sz w:val="24"/>
          <w:szCs w:val="24"/>
          <w:lang w:eastAsia="en-US"/>
        </w:rPr>
      </w:pPr>
      <w:r w:rsidRPr="00F83575">
        <w:rPr>
          <w:b/>
          <w:bCs/>
          <w:sz w:val="24"/>
          <w:szCs w:val="24"/>
          <w:lang w:eastAsia="en-US"/>
        </w:rPr>
        <w:t>Дополнительная</w:t>
      </w:r>
      <w:r w:rsidRPr="00F83575">
        <w:rPr>
          <w:b/>
          <w:bCs/>
          <w:sz w:val="24"/>
          <w:szCs w:val="24"/>
          <w:lang w:val="en-US" w:eastAsia="en-US"/>
        </w:rPr>
        <w:t>:</w:t>
      </w:r>
    </w:p>
    <w:p w:rsidR="00E83952" w:rsidRPr="00F83575" w:rsidRDefault="00E83952" w:rsidP="00C92D85">
      <w:pPr>
        <w:tabs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F83575">
        <w:rPr>
          <w:sz w:val="24"/>
          <w:szCs w:val="24"/>
        </w:rPr>
        <w:t xml:space="preserve">Джон, </w:t>
      </w:r>
      <w:proofErr w:type="spellStart"/>
      <w:r w:rsidRPr="00F83575">
        <w:rPr>
          <w:sz w:val="24"/>
          <w:szCs w:val="24"/>
        </w:rPr>
        <w:t>Джестон</w:t>
      </w:r>
      <w:proofErr w:type="spellEnd"/>
      <w:r w:rsidRPr="00F83575">
        <w:rPr>
          <w:sz w:val="24"/>
          <w:szCs w:val="24"/>
        </w:rPr>
        <w:t xml:space="preserve"> Управление бизнес-процессами [Электронный ресурс]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практич</w:t>
      </w:r>
      <w:r w:rsidRPr="00F83575">
        <w:rPr>
          <w:sz w:val="24"/>
          <w:szCs w:val="24"/>
        </w:rPr>
        <w:t>е</w:t>
      </w:r>
      <w:r w:rsidRPr="00F83575">
        <w:rPr>
          <w:sz w:val="24"/>
          <w:szCs w:val="24"/>
        </w:rPr>
        <w:t xml:space="preserve">ское руководство по успешной реализации проектов / </w:t>
      </w:r>
      <w:proofErr w:type="spellStart"/>
      <w:r w:rsidRPr="00F83575">
        <w:rPr>
          <w:sz w:val="24"/>
          <w:szCs w:val="24"/>
        </w:rPr>
        <w:t>Джестон</w:t>
      </w:r>
      <w:proofErr w:type="spellEnd"/>
      <w:r w:rsidRPr="00F83575">
        <w:rPr>
          <w:sz w:val="24"/>
          <w:szCs w:val="24"/>
        </w:rPr>
        <w:t xml:space="preserve"> Джон, </w:t>
      </w:r>
      <w:proofErr w:type="spellStart"/>
      <w:r w:rsidRPr="00F83575">
        <w:rPr>
          <w:sz w:val="24"/>
          <w:szCs w:val="24"/>
        </w:rPr>
        <w:t>Нелис</w:t>
      </w:r>
      <w:proofErr w:type="spellEnd"/>
      <w:r w:rsidRPr="00F83575">
        <w:rPr>
          <w:sz w:val="24"/>
          <w:szCs w:val="24"/>
        </w:rPr>
        <w:t xml:space="preserve"> Йохан ; пер. В. Агапов. — Электрон</w:t>
      </w:r>
      <w:proofErr w:type="gramStart"/>
      <w:r w:rsidRPr="00F83575">
        <w:rPr>
          <w:sz w:val="24"/>
          <w:szCs w:val="24"/>
        </w:rPr>
        <w:t>.</w:t>
      </w:r>
      <w:proofErr w:type="gramEnd"/>
      <w:r w:rsidRPr="00F83575">
        <w:rPr>
          <w:sz w:val="24"/>
          <w:szCs w:val="24"/>
        </w:rPr>
        <w:t xml:space="preserve"> </w:t>
      </w:r>
      <w:proofErr w:type="gramStart"/>
      <w:r w:rsidRPr="00F83575">
        <w:rPr>
          <w:sz w:val="24"/>
          <w:szCs w:val="24"/>
        </w:rPr>
        <w:t>т</w:t>
      </w:r>
      <w:proofErr w:type="gramEnd"/>
      <w:r w:rsidRPr="00F83575">
        <w:rPr>
          <w:sz w:val="24"/>
          <w:szCs w:val="24"/>
        </w:rPr>
        <w:t>екстовые данные. — М.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Альпина </w:t>
      </w:r>
      <w:proofErr w:type="spellStart"/>
      <w:r w:rsidRPr="00F83575">
        <w:rPr>
          <w:sz w:val="24"/>
          <w:szCs w:val="24"/>
        </w:rPr>
        <w:t>Паблишер</w:t>
      </w:r>
      <w:proofErr w:type="spellEnd"/>
      <w:r w:rsidRPr="00F83575">
        <w:rPr>
          <w:sz w:val="24"/>
          <w:szCs w:val="24"/>
        </w:rPr>
        <w:t xml:space="preserve">, 2016. — 648 c. — 978-5-9614-4350-9. Текст: электронный //ЭБС </w:t>
      </w:r>
      <w:proofErr w:type="spellStart"/>
      <w:r w:rsidRPr="00F83575">
        <w:rPr>
          <w:color w:val="000000"/>
          <w:sz w:val="24"/>
          <w:szCs w:val="24"/>
          <w:lang w:val="en-US"/>
        </w:rPr>
        <w:t>IPRBooks</w:t>
      </w:r>
      <w:proofErr w:type="spellEnd"/>
      <w:r w:rsidRPr="00F83575">
        <w:rPr>
          <w:sz w:val="24"/>
          <w:szCs w:val="24"/>
        </w:rPr>
        <w:t xml:space="preserve"> [сайт]. — URL:</w:t>
      </w:r>
      <w:hyperlink r:id="rId10" w:history="1">
        <w:r w:rsidR="001B6E8D">
          <w:rPr>
            <w:rStyle w:val="a7"/>
            <w:sz w:val="24"/>
            <w:szCs w:val="24"/>
          </w:rPr>
          <w:t>http://www.iprbookshop.ru/48468.html</w:t>
        </w:r>
      </w:hyperlink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sz w:val="24"/>
          <w:szCs w:val="24"/>
        </w:rPr>
        <w:t>Документационное обеспечение управления [Электронный ресурс]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учебник для студентов вузов, обучающихся по направлениям «Экономика» и «Менеджмент», спец</w:t>
      </w:r>
      <w:r w:rsidRPr="00F83575">
        <w:rPr>
          <w:sz w:val="24"/>
          <w:szCs w:val="24"/>
        </w:rPr>
        <w:t>и</w:t>
      </w:r>
      <w:r w:rsidRPr="00F83575">
        <w:rPr>
          <w:sz w:val="24"/>
          <w:szCs w:val="24"/>
        </w:rPr>
        <w:t>альностям «Информатика», «Документоведение и документационное обеспечение упра</w:t>
      </w:r>
      <w:r w:rsidRPr="00F83575">
        <w:rPr>
          <w:sz w:val="24"/>
          <w:szCs w:val="24"/>
        </w:rPr>
        <w:t>в</w:t>
      </w:r>
      <w:r w:rsidRPr="00F83575">
        <w:rPr>
          <w:sz w:val="24"/>
          <w:szCs w:val="24"/>
        </w:rPr>
        <w:t xml:space="preserve">ления», «Автоматизация и управление» / А. С. Гринберг, Н. Н. Горбачёв, Н. Н. Горбачёв, О. А. </w:t>
      </w:r>
      <w:proofErr w:type="spellStart"/>
      <w:r w:rsidRPr="00F83575">
        <w:rPr>
          <w:sz w:val="24"/>
          <w:szCs w:val="24"/>
        </w:rPr>
        <w:t>Мухаметшина</w:t>
      </w:r>
      <w:proofErr w:type="spellEnd"/>
      <w:r w:rsidRPr="00F83575">
        <w:rPr>
          <w:sz w:val="24"/>
          <w:szCs w:val="24"/>
        </w:rPr>
        <w:t>. — Электрон</w:t>
      </w:r>
      <w:proofErr w:type="gramStart"/>
      <w:r w:rsidRPr="00F83575">
        <w:rPr>
          <w:sz w:val="24"/>
          <w:szCs w:val="24"/>
        </w:rPr>
        <w:t>.</w:t>
      </w:r>
      <w:proofErr w:type="gramEnd"/>
      <w:r w:rsidRPr="00F83575">
        <w:rPr>
          <w:sz w:val="24"/>
          <w:szCs w:val="24"/>
        </w:rPr>
        <w:t xml:space="preserve"> </w:t>
      </w:r>
      <w:proofErr w:type="gramStart"/>
      <w:r w:rsidRPr="00F83575">
        <w:rPr>
          <w:sz w:val="24"/>
          <w:szCs w:val="24"/>
        </w:rPr>
        <w:t>т</w:t>
      </w:r>
      <w:proofErr w:type="gramEnd"/>
      <w:r w:rsidRPr="00F83575">
        <w:rPr>
          <w:sz w:val="24"/>
          <w:szCs w:val="24"/>
        </w:rPr>
        <w:t>екстовые данные. — М.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ЮНИТИ-ДАНА, 2017. — 391 c. — 978-5-238-01770-9. Текст: электронный //ЭБС </w:t>
      </w:r>
      <w:proofErr w:type="spellStart"/>
      <w:r w:rsidRPr="00F83575">
        <w:rPr>
          <w:color w:val="000000"/>
          <w:sz w:val="24"/>
          <w:szCs w:val="24"/>
          <w:lang w:val="en-US"/>
        </w:rPr>
        <w:t>IPRBooks</w:t>
      </w:r>
      <w:proofErr w:type="spellEnd"/>
      <w:r w:rsidRPr="00F83575">
        <w:rPr>
          <w:sz w:val="24"/>
          <w:szCs w:val="24"/>
        </w:rPr>
        <w:t xml:space="preserve"> [сайт]. — URL:</w:t>
      </w:r>
      <w:hyperlink r:id="rId11" w:history="1">
        <w:r w:rsidR="001B6E8D">
          <w:rPr>
            <w:rStyle w:val="a7"/>
            <w:sz w:val="24"/>
            <w:szCs w:val="24"/>
          </w:rPr>
          <w:t>http://www.iprbookshop.ru/71213.html</w:t>
        </w:r>
      </w:hyperlink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sz w:val="24"/>
          <w:szCs w:val="24"/>
        </w:rPr>
        <w:t>Глебова, О. В. Методы принятия управленческих решений [Электронный ресурс]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учебное пособие / О. В. Глебова. — Электрон</w:t>
      </w:r>
      <w:proofErr w:type="gramStart"/>
      <w:r w:rsidRPr="00F83575">
        <w:rPr>
          <w:sz w:val="24"/>
          <w:szCs w:val="24"/>
        </w:rPr>
        <w:t>.</w:t>
      </w:r>
      <w:proofErr w:type="gramEnd"/>
      <w:r w:rsidRPr="00F83575">
        <w:rPr>
          <w:sz w:val="24"/>
          <w:szCs w:val="24"/>
        </w:rPr>
        <w:t xml:space="preserve"> </w:t>
      </w:r>
      <w:proofErr w:type="gramStart"/>
      <w:r w:rsidRPr="00F83575">
        <w:rPr>
          <w:sz w:val="24"/>
          <w:szCs w:val="24"/>
        </w:rPr>
        <w:t>т</w:t>
      </w:r>
      <w:proofErr w:type="gramEnd"/>
      <w:r w:rsidRPr="00F83575">
        <w:rPr>
          <w:sz w:val="24"/>
          <w:szCs w:val="24"/>
        </w:rPr>
        <w:t>екстовые данные. — Саратов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Вузовское образование, 2017. — 274 c. — 978-5-906172-20-4. Текст: электронный //ЭБС </w:t>
      </w:r>
      <w:proofErr w:type="spellStart"/>
      <w:r w:rsidRPr="00F83575">
        <w:rPr>
          <w:color w:val="000000"/>
          <w:sz w:val="24"/>
          <w:szCs w:val="24"/>
          <w:lang w:val="en-US"/>
        </w:rPr>
        <w:t>IPRBooks</w:t>
      </w:r>
      <w:proofErr w:type="spellEnd"/>
      <w:r w:rsidRPr="00F83575">
        <w:rPr>
          <w:sz w:val="24"/>
          <w:szCs w:val="24"/>
        </w:rPr>
        <w:t xml:space="preserve"> [сайт]. — URL:</w:t>
      </w:r>
      <w:hyperlink r:id="rId12" w:history="1">
        <w:r w:rsidR="001B6E8D">
          <w:rPr>
            <w:rStyle w:val="a7"/>
            <w:sz w:val="24"/>
            <w:szCs w:val="24"/>
          </w:rPr>
          <w:t>http://www.iprbookshop.ru/62071.html</w:t>
        </w:r>
      </w:hyperlink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iCs/>
          <w:sz w:val="24"/>
          <w:szCs w:val="24"/>
        </w:rPr>
        <w:t xml:space="preserve">Григорьева, Т. И. </w:t>
      </w:r>
      <w:r w:rsidRPr="00F83575">
        <w:rPr>
          <w:sz w:val="24"/>
          <w:szCs w:val="24"/>
        </w:rPr>
        <w:t>Финансовый анализ для менеджеров: оценка, прогноз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учебник для бакалавриата и магистратуры / Т. И. Григорьева. — 3-е изд., </w:t>
      </w:r>
      <w:proofErr w:type="spellStart"/>
      <w:r w:rsidRPr="00F83575">
        <w:rPr>
          <w:sz w:val="24"/>
          <w:szCs w:val="24"/>
        </w:rPr>
        <w:t>перераб</w:t>
      </w:r>
      <w:proofErr w:type="spellEnd"/>
      <w:r w:rsidRPr="00F83575">
        <w:rPr>
          <w:sz w:val="24"/>
          <w:szCs w:val="24"/>
        </w:rPr>
        <w:t xml:space="preserve">. и доп. — Москва : </w:t>
      </w:r>
      <w:proofErr w:type="gramStart"/>
      <w:r w:rsidRPr="00F83575">
        <w:rPr>
          <w:sz w:val="24"/>
          <w:szCs w:val="24"/>
        </w:rPr>
        <w:t>Издательство Юрайт, 2019. — 486 с. — (Бакалавр и магистр.</w:t>
      </w:r>
      <w:proofErr w:type="gramEnd"/>
      <w:r w:rsidRPr="00F83575">
        <w:rPr>
          <w:sz w:val="24"/>
          <w:szCs w:val="24"/>
        </w:rPr>
        <w:t xml:space="preserve"> Академический курс). — ISBN 978-5-534-02323-7. — Текст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электронный // ЭБС Юрайт [сайт]. — URL: </w:t>
      </w:r>
      <w:hyperlink r:id="rId13" w:history="1">
        <w:r w:rsidR="001B6E8D">
          <w:rPr>
            <w:rStyle w:val="a7"/>
            <w:sz w:val="24"/>
            <w:szCs w:val="24"/>
          </w:rPr>
          <w:t>https://biblio-online.ru/bcode/431113</w:t>
        </w:r>
      </w:hyperlink>
    </w:p>
    <w:p w:rsidR="00C92D8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iCs/>
          <w:sz w:val="24"/>
          <w:szCs w:val="24"/>
        </w:rPr>
        <w:t xml:space="preserve">Зуб, А. Т. </w:t>
      </w:r>
      <w:r w:rsidRPr="00F83575">
        <w:rPr>
          <w:sz w:val="24"/>
          <w:szCs w:val="24"/>
        </w:rPr>
        <w:t>Управление изменениями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учебник и практикум для бакалавриата и маг</w:t>
      </w:r>
      <w:r w:rsidRPr="00F83575">
        <w:rPr>
          <w:sz w:val="24"/>
          <w:szCs w:val="24"/>
        </w:rPr>
        <w:t>и</w:t>
      </w:r>
      <w:r w:rsidRPr="00F83575">
        <w:rPr>
          <w:sz w:val="24"/>
          <w:szCs w:val="24"/>
        </w:rPr>
        <w:t>стратуры / А. Т. Зуб. — Москва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</w:t>
      </w:r>
      <w:proofErr w:type="gramStart"/>
      <w:r w:rsidRPr="00F83575">
        <w:rPr>
          <w:sz w:val="24"/>
          <w:szCs w:val="24"/>
        </w:rPr>
        <w:t>Издательство Юрайт, 2018. — 284 с. — (Бакалавр и м</w:t>
      </w:r>
      <w:r w:rsidRPr="00F83575">
        <w:rPr>
          <w:sz w:val="24"/>
          <w:szCs w:val="24"/>
        </w:rPr>
        <w:t>а</w:t>
      </w:r>
      <w:r w:rsidRPr="00F83575">
        <w:rPr>
          <w:sz w:val="24"/>
          <w:szCs w:val="24"/>
        </w:rPr>
        <w:t>гистр.</w:t>
      </w:r>
      <w:proofErr w:type="gramEnd"/>
      <w:r w:rsidRPr="00F83575">
        <w:rPr>
          <w:sz w:val="24"/>
          <w:szCs w:val="24"/>
        </w:rPr>
        <w:t xml:space="preserve"> Академический курс). — ISBN 978-5-534-00490-8. — Текст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электронный // ЭБС Юрайт [сайт]. — URL: </w:t>
      </w:r>
      <w:hyperlink r:id="rId14" w:history="1">
        <w:r w:rsidR="001B6E8D">
          <w:rPr>
            <w:rStyle w:val="a7"/>
            <w:sz w:val="24"/>
            <w:szCs w:val="24"/>
          </w:rPr>
          <w:t>https://biblio-online.ru/bcode/413045</w:t>
        </w:r>
      </w:hyperlink>
    </w:p>
    <w:p w:rsidR="00F83575" w:rsidRPr="00F83575" w:rsidRDefault="00F83575" w:rsidP="00F83575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F83575">
        <w:rPr>
          <w:iCs/>
          <w:sz w:val="24"/>
          <w:szCs w:val="24"/>
        </w:rPr>
        <w:t xml:space="preserve">Сергеев, В. И. </w:t>
      </w:r>
      <w:r w:rsidRPr="00F83575">
        <w:rPr>
          <w:sz w:val="24"/>
          <w:szCs w:val="24"/>
        </w:rPr>
        <w:t>Логистика снабжения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учебник для бакалавриата и магистратуры / В. И. Сергеев, И. П. Эльяшевич ; под общей редакцией В. И. Сергеева. — 3-е изд., </w:t>
      </w:r>
      <w:proofErr w:type="spellStart"/>
      <w:r w:rsidRPr="00F83575">
        <w:rPr>
          <w:sz w:val="24"/>
          <w:szCs w:val="24"/>
        </w:rPr>
        <w:t>перераб</w:t>
      </w:r>
      <w:proofErr w:type="spellEnd"/>
      <w:r w:rsidRPr="00F83575">
        <w:rPr>
          <w:sz w:val="24"/>
          <w:szCs w:val="24"/>
        </w:rPr>
        <w:t xml:space="preserve">. и доп. — Москва : </w:t>
      </w:r>
      <w:proofErr w:type="gramStart"/>
      <w:r w:rsidRPr="00F83575">
        <w:rPr>
          <w:sz w:val="24"/>
          <w:szCs w:val="24"/>
        </w:rPr>
        <w:t>Издательство Юрайт, 2018. — 384 с. — (Бакалавр и магистр.</w:t>
      </w:r>
      <w:proofErr w:type="gramEnd"/>
      <w:r w:rsidRPr="00F83575">
        <w:rPr>
          <w:sz w:val="24"/>
          <w:szCs w:val="24"/>
        </w:rPr>
        <w:t xml:space="preserve"> Академич</w:t>
      </w:r>
      <w:r w:rsidRPr="00F83575">
        <w:rPr>
          <w:sz w:val="24"/>
          <w:szCs w:val="24"/>
        </w:rPr>
        <w:t>е</w:t>
      </w:r>
      <w:r w:rsidRPr="00F83575">
        <w:rPr>
          <w:sz w:val="24"/>
          <w:szCs w:val="24"/>
        </w:rPr>
        <w:t>ский курс). — ISBN 978-5-534-00079-5. — Текст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электронный // ЭБС Юрайт [сайт]. — </w:t>
      </w:r>
      <w:r w:rsidRPr="00F83575">
        <w:rPr>
          <w:sz w:val="24"/>
          <w:szCs w:val="24"/>
        </w:rPr>
        <w:lastRenderedPageBreak/>
        <w:t xml:space="preserve">URL: </w:t>
      </w:r>
      <w:hyperlink r:id="rId15" w:history="1">
        <w:r w:rsidR="001B6E8D">
          <w:rPr>
            <w:rStyle w:val="a7"/>
            <w:sz w:val="24"/>
            <w:szCs w:val="24"/>
          </w:rPr>
          <w:t>https://biblio-online.ru/bcode/413236</w:t>
        </w:r>
      </w:hyperlink>
    </w:p>
    <w:p w:rsidR="002B2B7D" w:rsidRPr="00F83575" w:rsidRDefault="00F83575" w:rsidP="00F83575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F83575">
        <w:rPr>
          <w:sz w:val="24"/>
          <w:szCs w:val="24"/>
        </w:rPr>
        <w:t>Управление персоналом [Электронный ресурс]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учебное пособие для студентов в</w:t>
      </w:r>
      <w:r w:rsidRPr="00F83575">
        <w:rPr>
          <w:sz w:val="24"/>
          <w:szCs w:val="24"/>
        </w:rPr>
        <w:t>у</w:t>
      </w:r>
      <w:r w:rsidRPr="00F83575">
        <w:rPr>
          <w:sz w:val="24"/>
          <w:szCs w:val="24"/>
        </w:rPr>
        <w:t>зов, обучающихся по специальностям «Менеджмент организации» и «Управление перс</w:t>
      </w:r>
      <w:r w:rsidRPr="00F83575">
        <w:rPr>
          <w:sz w:val="24"/>
          <w:szCs w:val="24"/>
        </w:rPr>
        <w:t>о</w:t>
      </w:r>
      <w:r w:rsidRPr="00F83575">
        <w:rPr>
          <w:sz w:val="24"/>
          <w:szCs w:val="24"/>
        </w:rPr>
        <w:t xml:space="preserve">налом» / П. Э. </w:t>
      </w:r>
      <w:proofErr w:type="spellStart"/>
      <w:r w:rsidRPr="00F83575">
        <w:rPr>
          <w:sz w:val="24"/>
          <w:szCs w:val="24"/>
        </w:rPr>
        <w:t>Шлендер</w:t>
      </w:r>
      <w:proofErr w:type="spellEnd"/>
      <w:r w:rsidRPr="00F83575">
        <w:rPr>
          <w:sz w:val="24"/>
          <w:szCs w:val="24"/>
        </w:rPr>
        <w:t xml:space="preserve">, В. В. Лукашевич, В. Д. </w:t>
      </w:r>
      <w:proofErr w:type="spellStart"/>
      <w:r w:rsidRPr="00F83575">
        <w:rPr>
          <w:sz w:val="24"/>
          <w:szCs w:val="24"/>
        </w:rPr>
        <w:t>Мостова</w:t>
      </w:r>
      <w:proofErr w:type="spellEnd"/>
      <w:r w:rsidRPr="00F83575">
        <w:rPr>
          <w:sz w:val="24"/>
          <w:szCs w:val="24"/>
        </w:rPr>
        <w:t xml:space="preserve"> [и др.] ; под ред. П. Э. </w:t>
      </w:r>
      <w:proofErr w:type="spellStart"/>
      <w:r w:rsidRPr="00F83575">
        <w:rPr>
          <w:sz w:val="24"/>
          <w:szCs w:val="24"/>
        </w:rPr>
        <w:t>Шлендер</w:t>
      </w:r>
      <w:proofErr w:type="spellEnd"/>
      <w:r w:rsidRPr="00F83575">
        <w:rPr>
          <w:sz w:val="24"/>
          <w:szCs w:val="24"/>
        </w:rPr>
        <w:t>. — Электрон</w:t>
      </w:r>
      <w:proofErr w:type="gramStart"/>
      <w:r w:rsidRPr="00F83575">
        <w:rPr>
          <w:sz w:val="24"/>
          <w:szCs w:val="24"/>
        </w:rPr>
        <w:t>.</w:t>
      </w:r>
      <w:proofErr w:type="gramEnd"/>
      <w:r w:rsidRPr="00F83575">
        <w:rPr>
          <w:sz w:val="24"/>
          <w:szCs w:val="24"/>
        </w:rPr>
        <w:t xml:space="preserve"> </w:t>
      </w:r>
      <w:proofErr w:type="gramStart"/>
      <w:r w:rsidRPr="00F83575">
        <w:rPr>
          <w:sz w:val="24"/>
          <w:szCs w:val="24"/>
        </w:rPr>
        <w:t>т</w:t>
      </w:r>
      <w:proofErr w:type="gramEnd"/>
      <w:r w:rsidRPr="00F83575">
        <w:rPr>
          <w:sz w:val="24"/>
          <w:szCs w:val="24"/>
        </w:rPr>
        <w:t>екстовые данные. — М.</w:t>
      </w:r>
      <w:proofErr w:type="gramStart"/>
      <w:r w:rsidRPr="00F83575">
        <w:rPr>
          <w:sz w:val="24"/>
          <w:szCs w:val="24"/>
        </w:rPr>
        <w:t xml:space="preserve"> :</w:t>
      </w:r>
      <w:proofErr w:type="gramEnd"/>
      <w:r w:rsidRPr="00F83575">
        <w:rPr>
          <w:sz w:val="24"/>
          <w:szCs w:val="24"/>
        </w:rPr>
        <w:t xml:space="preserve"> ЮНИТИ-ДАНА, 2017. — 319 c. — 5-238-00909-7. Текст: электронный //ЭБС </w:t>
      </w:r>
      <w:proofErr w:type="spellStart"/>
      <w:r w:rsidRPr="00F83575">
        <w:rPr>
          <w:color w:val="000000"/>
          <w:sz w:val="24"/>
          <w:szCs w:val="24"/>
          <w:lang w:val="en-US"/>
        </w:rPr>
        <w:t>IPRBooks</w:t>
      </w:r>
      <w:proofErr w:type="spellEnd"/>
      <w:r w:rsidRPr="00F83575">
        <w:rPr>
          <w:sz w:val="24"/>
          <w:szCs w:val="24"/>
        </w:rPr>
        <w:t xml:space="preserve"> [сайт]. — URL:</w:t>
      </w:r>
      <w:hyperlink r:id="rId16" w:history="1">
        <w:r w:rsidR="001B6E8D">
          <w:rPr>
            <w:rStyle w:val="a7"/>
            <w:sz w:val="24"/>
            <w:szCs w:val="24"/>
          </w:rPr>
          <w:t>http://www.iprbookshop.ru/71073.html</w:t>
        </w:r>
      </w:hyperlink>
    </w:p>
    <w:p w:rsidR="00F83575" w:rsidRDefault="00F83575" w:rsidP="00E8395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E83952" w:rsidRPr="00C92D85" w:rsidRDefault="00E83952" w:rsidP="00E83952">
      <w:pPr>
        <w:tabs>
          <w:tab w:val="left" w:pos="900"/>
        </w:tabs>
        <w:jc w:val="center"/>
        <w:rPr>
          <w:b/>
          <w:sz w:val="24"/>
          <w:szCs w:val="24"/>
        </w:rPr>
      </w:pPr>
      <w:r w:rsidRPr="00C92D85">
        <w:rPr>
          <w:b/>
          <w:sz w:val="24"/>
          <w:szCs w:val="24"/>
        </w:rPr>
        <w:t xml:space="preserve">Перечень ресурсов сети </w:t>
      </w:r>
      <w:r w:rsidR="002B2B7D">
        <w:rPr>
          <w:b/>
          <w:sz w:val="24"/>
          <w:szCs w:val="24"/>
        </w:rPr>
        <w:t>«</w:t>
      </w:r>
      <w:r w:rsidRPr="00C92D85">
        <w:rPr>
          <w:b/>
          <w:sz w:val="24"/>
          <w:szCs w:val="24"/>
        </w:rPr>
        <w:t>Интернет</w:t>
      </w:r>
      <w:r w:rsidR="002B2B7D">
        <w:rPr>
          <w:b/>
          <w:sz w:val="24"/>
          <w:szCs w:val="24"/>
        </w:rPr>
        <w:t>»</w:t>
      </w:r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92D8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92D8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92D85">
        <w:rPr>
          <w:rFonts w:ascii="Times New Roman" w:hAnsi="Times New Roman"/>
          <w:sz w:val="24"/>
          <w:szCs w:val="24"/>
        </w:rPr>
        <w:t>Elsevier</w:t>
      </w:r>
      <w:proofErr w:type="spellEnd"/>
      <w:r w:rsidRPr="00C92D8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1B6E8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C92D85">
        <w:rPr>
          <w:rFonts w:ascii="Times New Roman" w:hAnsi="Times New Roman"/>
          <w:sz w:val="24"/>
          <w:szCs w:val="24"/>
        </w:rPr>
        <w:t>е</w:t>
      </w:r>
      <w:r w:rsidRPr="00C92D85">
        <w:rPr>
          <w:rFonts w:ascii="Times New Roman" w:hAnsi="Times New Roman"/>
          <w:sz w:val="24"/>
          <w:szCs w:val="24"/>
        </w:rPr>
        <w:t xml:space="preserve">жим доступа: </w:t>
      </w:r>
      <w:hyperlink r:id="rId26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3952" w:rsidRPr="003F0A46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>Сайт Российской государстве</w:t>
      </w:r>
      <w:r w:rsidRPr="003F0A46">
        <w:rPr>
          <w:rFonts w:ascii="Times New Roman" w:hAnsi="Times New Roman"/>
          <w:sz w:val="24"/>
          <w:szCs w:val="24"/>
        </w:rPr>
        <w:t xml:space="preserve">нной библиотеки. Режим доступа: </w:t>
      </w:r>
      <w:hyperlink r:id="rId28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3952" w:rsidRPr="003F0A46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3952" w:rsidRPr="003F0A46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F0A46">
        <w:rPr>
          <w:sz w:val="24"/>
          <w:szCs w:val="24"/>
        </w:rPr>
        <w:t>ж</w:t>
      </w:r>
      <w:r w:rsidRPr="003F0A46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ции как на территорииорганизации, так и вне ее.</w:t>
      </w:r>
    </w:p>
    <w:p w:rsidR="00E83952" w:rsidRPr="003F0A46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F0A46">
        <w:rPr>
          <w:sz w:val="24"/>
          <w:szCs w:val="24"/>
        </w:rPr>
        <w:t>р</w:t>
      </w:r>
      <w:r w:rsidRPr="003F0A46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F0A46">
        <w:rPr>
          <w:sz w:val="24"/>
          <w:szCs w:val="24"/>
        </w:rPr>
        <w:t>ь</w:t>
      </w:r>
      <w:r w:rsidRPr="003F0A46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F0A46">
        <w:rPr>
          <w:sz w:val="24"/>
          <w:szCs w:val="24"/>
        </w:rPr>
        <w:t>о</w:t>
      </w:r>
      <w:r w:rsidRPr="003F0A46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F0A46">
        <w:rPr>
          <w:sz w:val="24"/>
          <w:szCs w:val="24"/>
        </w:rPr>
        <w:t>ю</w:t>
      </w:r>
      <w:r w:rsidRPr="003F0A46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F0A46">
        <w:rPr>
          <w:sz w:val="24"/>
          <w:szCs w:val="24"/>
        </w:rPr>
        <w:t>т</w:t>
      </w:r>
      <w:r w:rsidRPr="003F0A46">
        <w:rPr>
          <w:sz w:val="24"/>
          <w:szCs w:val="24"/>
        </w:rPr>
        <w:t>вом сети «Интернет».</w:t>
      </w:r>
    </w:p>
    <w:p w:rsidR="00E83952" w:rsidRPr="003F0A46" w:rsidRDefault="00E83952" w:rsidP="00E8395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83952" w:rsidRPr="003F0A46" w:rsidRDefault="001A6F2C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3952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E83952" w:rsidRPr="003F0A46">
        <w:rPr>
          <w:b/>
          <w:sz w:val="24"/>
          <w:szCs w:val="24"/>
        </w:rPr>
        <w:t>а</w:t>
      </w:r>
      <w:r w:rsidR="00E83952" w:rsidRPr="003F0A46">
        <w:rPr>
          <w:b/>
          <w:sz w:val="24"/>
          <w:szCs w:val="24"/>
        </w:rPr>
        <w:lastRenderedPageBreak/>
        <w:t>вочных систем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3F0A46">
        <w:rPr>
          <w:sz w:val="24"/>
          <w:szCs w:val="24"/>
        </w:rPr>
        <w:t>м</w:t>
      </w:r>
      <w:r w:rsidRPr="003F0A46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3F0A46">
        <w:rPr>
          <w:sz w:val="24"/>
          <w:szCs w:val="24"/>
        </w:rPr>
        <w:t>MicrosoftPowerPoint</w:t>
      </w:r>
      <w:proofErr w:type="spellEnd"/>
      <w:r w:rsidRPr="003F0A46">
        <w:rPr>
          <w:sz w:val="24"/>
          <w:szCs w:val="24"/>
        </w:rPr>
        <w:t>, видеоматериалов, слайдов.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3F0A46">
        <w:rPr>
          <w:sz w:val="24"/>
          <w:szCs w:val="24"/>
        </w:rPr>
        <w:t>д</w:t>
      </w:r>
      <w:r w:rsidRPr="003F0A46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3F0A46">
        <w:rPr>
          <w:sz w:val="24"/>
          <w:szCs w:val="24"/>
        </w:rPr>
        <w:t>о</w:t>
      </w:r>
      <w:r w:rsidRPr="003F0A46">
        <w:rPr>
          <w:sz w:val="24"/>
          <w:szCs w:val="24"/>
        </w:rPr>
        <w:t>ты.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F0A46">
        <w:rPr>
          <w:sz w:val="24"/>
          <w:szCs w:val="24"/>
        </w:rPr>
        <w:t>Moodle</w:t>
      </w:r>
      <w:proofErr w:type="spellEnd"/>
      <w:r w:rsidRPr="003F0A46">
        <w:rPr>
          <w:sz w:val="24"/>
          <w:szCs w:val="24"/>
        </w:rPr>
        <w:t>, обеспечивает: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F0A46">
        <w:rPr>
          <w:sz w:val="24"/>
          <w:szCs w:val="24"/>
        </w:rPr>
        <w:t>к</w:t>
      </w:r>
      <w:r w:rsidRPr="003F0A46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3F0A46">
        <w:rPr>
          <w:sz w:val="24"/>
          <w:szCs w:val="24"/>
        </w:rPr>
        <w:t xml:space="preserve">( </w:t>
      </w:r>
      <w:proofErr w:type="spellStart"/>
      <w:proofErr w:type="gramEnd"/>
      <w:r w:rsidRPr="003F0A46">
        <w:rPr>
          <w:sz w:val="24"/>
          <w:szCs w:val="24"/>
        </w:rPr>
        <w:t>ЭБСIPRBooks</w:t>
      </w:r>
      <w:proofErr w:type="spellEnd"/>
      <w:r w:rsidRPr="003F0A46">
        <w:rPr>
          <w:sz w:val="24"/>
          <w:szCs w:val="24"/>
        </w:rPr>
        <w:t>, ЭБС Юрайт ) и эле</w:t>
      </w:r>
      <w:r w:rsidRPr="003F0A46">
        <w:rPr>
          <w:sz w:val="24"/>
          <w:szCs w:val="24"/>
        </w:rPr>
        <w:t>к</w:t>
      </w:r>
      <w:r w:rsidRPr="003F0A46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F0A46">
        <w:rPr>
          <w:sz w:val="24"/>
          <w:szCs w:val="24"/>
        </w:rPr>
        <w:t>т</w:t>
      </w:r>
      <w:r w:rsidRPr="003F0A46">
        <w:rPr>
          <w:sz w:val="24"/>
          <w:szCs w:val="24"/>
        </w:rPr>
        <w:t>тестации и результатов освоения программы бакалавриата;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F0A46">
        <w:rPr>
          <w:sz w:val="24"/>
          <w:szCs w:val="24"/>
        </w:rPr>
        <w:t>н</w:t>
      </w:r>
      <w:r w:rsidRPr="003F0A46">
        <w:rPr>
          <w:sz w:val="24"/>
          <w:szCs w:val="24"/>
        </w:rPr>
        <w:t>ных образовательных технологий;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F0A46">
        <w:rPr>
          <w:sz w:val="24"/>
          <w:szCs w:val="24"/>
        </w:rPr>
        <w:t>и</w:t>
      </w:r>
      <w:r w:rsidRPr="003F0A46">
        <w:rPr>
          <w:sz w:val="24"/>
          <w:szCs w:val="24"/>
        </w:rPr>
        <w:t>ков образовательного процесса;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F0A46">
        <w:rPr>
          <w:sz w:val="24"/>
          <w:szCs w:val="24"/>
        </w:rPr>
        <w:t>е</w:t>
      </w:r>
      <w:r w:rsidRPr="003F0A46">
        <w:rPr>
          <w:sz w:val="24"/>
          <w:szCs w:val="24"/>
        </w:rPr>
        <w:t>дующие информационные технологии: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1A6F2C" w:rsidRPr="0052055D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52055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52055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1A6F2C" w:rsidRPr="0052055D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2055D">
        <w:rPr>
          <w:color w:val="000000"/>
          <w:sz w:val="24"/>
          <w:szCs w:val="24"/>
          <w:lang w:val="en-US"/>
        </w:rPr>
        <w:t>•</w:t>
      </w:r>
      <w:r w:rsidRPr="0052055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52055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A6F2C" w:rsidRPr="0052055D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2055D">
        <w:rPr>
          <w:color w:val="000000"/>
          <w:sz w:val="24"/>
          <w:szCs w:val="24"/>
          <w:lang w:val="en-US"/>
        </w:rPr>
        <w:t>•</w:t>
      </w:r>
      <w:r w:rsidRPr="0052055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52055D">
        <w:rPr>
          <w:bCs/>
          <w:sz w:val="24"/>
          <w:szCs w:val="24"/>
          <w:lang w:val="en-US"/>
        </w:rPr>
        <w:t xml:space="preserve"> </w:t>
      </w:r>
      <w:proofErr w:type="spellStart"/>
      <w:r w:rsidRPr="0052055D">
        <w:rPr>
          <w:bCs/>
          <w:sz w:val="24"/>
          <w:szCs w:val="24"/>
          <w:lang w:val="en-US"/>
        </w:rPr>
        <w:t>LibreOffice</w:t>
      </w:r>
      <w:proofErr w:type="spellEnd"/>
      <w:r w:rsidRPr="0052055D">
        <w:rPr>
          <w:bCs/>
          <w:sz w:val="24"/>
          <w:szCs w:val="24"/>
          <w:lang w:val="en-US"/>
        </w:rPr>
        <w:t xml:space="preserve"> 6.0.3.2 Stable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1A6F2C" w:rsidRDefault="00E83952" w:rsidP="00E83952">
      <w:pPr>
        <w:tabs>
          <w:tab w:val="left" w:pos="900"/>
        </w:tabs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ab/>
      </w:r>
    </w:p>
    <w:p w:rsidR="00E83952" w:rsidRPr="003F0A46" w:rsidRDefault="001A6F2C" w:rsidP="00E8395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3952" w:rsidRPr="003F0A4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E83952" w:rsidRPr="003F0A46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3F0A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0A46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3F0A46">
        <w:rPr>
          <w:rFonts w:ascii="Times New Roman" w:hAnsi="Times New Roman" w:cs="Times New Roman"/>
          <w:sz w:val="24"/>
          <w:szCs w:val="24"/>
        </w:rPr>
        <w:t>р</w:t>
      </w:r>
      <w:r w:rsidRPr="003F0A46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3F0A46">
        <w:rPr>
          <w:rFonts w:ascii="Times New Roman" w:hAnsi="Times New Roman" w:cs="Times New Roman"/>
          <w:sz w:val="24"/>
          <w:szCs w:val="24"/>
        </w:rPr>
        <w:t>т</w:t>
      </w:r>
      <w:r w:rsidRPr="003F0A46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E83952" w:rsidRPr="003F0A46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3F0A46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83952" w:rsidRPr="003F0A46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3F0A46">
        <w:rPr>
          <w:rFonts w:ascii="Times New Roman" w:hAnsi="Times New Roman" w:cs="Times New Roman"/>
          <w:sz w:val="24"/>
          <w:szCs w:val="24"/>
        </w:rPr>
        <w:t>и</w:t>
      </w:r>
      <w:r w:rsidRPr="003F0A46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3F0A46">
        <w:rPr>
          <w:rFonts w:ascii="Times New Roman" w:hAnsi="Times New Roman" w:cs="Times New Roman"/>
          <w:sz w:val="24"/>
          <w:szCs w:val="24"/>
        </w:rPr>
        <w:t>ю</w:t>
      </w:r>
      <w:r w:rsidRPr="003F0A46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рудованием, средствами звуковоспроизведения, и имеющие доступ к сети Инте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ческими средствами обучения, служащими для представления учебной информ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ции большой аудитории.</w:t>
      </w: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0" w:history="1">
        <w:r w:rsidR="001B6E8D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центов обучающихся по образовательной программе.</w:t>
      </w:r>
    </w:p>
    <w:p w:rsidR="00E83952" w:rsidRDefault="00E83952" w:rsidP="00E83952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Pr="00081E67">
        <w:rPr>
          <w:color w:val="000000"/>
          <w:spacing w:val="-7"/>
          <w:sz w:val="24"/>
          <w:szCs w:val="24"/>
        </w:rPr>
        <w:t>Договор о совместной де</w:t>
      </w:r>
      <w:r w:rsidRPr="00081E67">
        <w:rPr>
          <w:color w:val="000000"/>
          <w:spacing w:val="-7"/>
          <w:sz w:val="24"/>
          <w:szCs w:val="24"/>
        </w:rPr>
        <w:t>я</w:t>
      </w:r>
      <w:r w:rsidRPr="00081E67">
        <w:rPr>
          <w:color w:val="000000"/>
          <w:spacing w:val="-7"/>
          <w:sz w:val="24"/>
          <w:szCs w:val="24"/>
        </w:rPr>
        <w:t xml:space="preserve">тельности по проведению практик обучающихся», </w:t>
      </w:r>
      <w:r w:rsidRPr="00081E67">
        <w:rPr>
          <w:color w:val="000000"/>
          <w:spacing w:val="2"/>
          <w:sz w:val="24"/>
          <w:szCs w:val="24"/>
        </w:rPr>
        <w:t>предоставляют базу для проведения пра</w:t>
      </w:r>
      <w:r w:rsidRPr="00081E67">
        <w:rPr>
          <w:color w:val="000000"/>
          <w:spacing w:val="2"/>
          <w:sz w:val="24"/>
          <w:szCs w:val="24"/>
        </w:rPr>
        <w:t>к</w:t>
      </w:r>
      <w:r w:rsidRPr="00081E67">
        <w:rPr>
          <w:color w:val="000000"/>
          <w:spacing w:val="2"/>
          <w:sz w:val="24"/>
          <w:szCs w:val="24"/>
        </w:rPr>
        <w:t>тики в соответствии с Про</w:t>
      </w:r>
      <w:r w:rsidRPr="00081E67">
        <w:rPr>
          <w:color w:val="000000"/>
          <w:spacing w:val="-1"/>
          <w:sz w:val="24"/>
          <w:szCs w:val="24"/>
        </w:rPr>
        <w:t>граммой практики (</w:t>
      </w:r>
      <w:r w:rsidRPr="00081E67">
        <w:rPr>
          <w:color w:val="000000"/>
          <w:spacing w:val="-7"/>
          <w:sz w:val="24"/>
          <w:szCs w:val="24"/>
        </w:rPr>
        <w:t>обеспечивают</w:t>
      </w:r>
      <w:r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81E67">
        <w:rPr>
          <w:color w:val="000000"/>
          <w:sz w:val="24"/>
          <w:szCs w:val="24"/>
        </w:rPr>
        <w:t>у</w:t>
      </w:r>
      <w:r w:rsidRPr="00081E67">
        <w:rPr>
          <w:color w:val="000000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81E67">
        <w:rPr>
          <w:color w:val="000000"/>
          <w:sz w:val="24"/>
          <w:szCs w:val="24"/>
        </w:rPr>
        <w:t>о</w:t>
      </w:r>
      <w:r w:rsidRPr="00081E67">
        <w:rPr>
          <w:color w:val="000000"/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081E67">
        <w:rPr>
          <w:color w:val="000000"/>
          <w:sz w:val="24"/>
          <w:szCs w:val="24"/>
        </w:rPr>
        <w:t>ю</w:t>
      </w:r>
      <w:r w:rsidRPr="00081E67">
        <w:rPr>
          <w:color w:val="000000"/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81E67">
        <w:rPr>
          <w:color w:val="000000"/>
          <w:sz w:val="24"/>
          <w:szCs w:val="24"/>
        </w:rPr>
        <w:t>о</w:t>
      </w:r>
      <w:r w:rsidRPr="00081E67">
        <w:rPr>
          <w:color w:val="000000"/>
          <w:sz w:val="24"/>
          <w:szCs w:val="24"/>
        </w:rPr>
        <w:t>сти при проведении учебных работ.</w:t>
      </w:r>
    </w:p>
    <w:p w:rsidR="00573EC0" w:rsidRPr="00E30782" w:rsidRDefault="00573EC0" w:rsidP="00573EC0">
      <w:pPr>
        <w:pStyle w:val="a9"/>
        <w:ind w:firstLine="708"/>
        <w:jc w:val="both"/>
      </w:pPr>
      <w:r w:rsidRPr="00E30782">
        <w:t>По месту прохождения практики в профильной организации обучающимся предо</w:t>
      </w:r>
      <w:r w:rsidRPr="00E30782">
        <w:t>с</w:t>
      </w:r>
      <w:r w:rsidRPr="00E30782">
        <w:t>тавляется рабочее место, оборудованное необходимыми средствами для работы с док</w:t>
      </w:r>
      <w:r w:rsidRPr="00E30782">
        <w:t>у</w:t>
      </w:r>
      <w:r w:rsidRPr="00E30782">
        <w:t xml:space="preserve">ментами и подготовки письменных материалов к отчету. </w:t>
      </w:r>
    </w:p>
    <w:p w:rsidR="00573EC0" w:rsidRPr="00081E67" w:rsidRDefault="00573EC0" w:rsidP="00573EC0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</w:t>
      </w:r>
      <w:r w:rsidRPr="00E30782">
        <w:t>о</w:t>
      </w:r>
      <w:r w:rsidRPr="00E30782">
        <w:t>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E83952" w:rsidRPr="00081E67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демии.</w:t>
      </w:r>
    </w:p>
    <w:p w:rsidR="00E83952" w:rsidRPr="00081E67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</w:t>
      </w:r>
      <w:r w:rsidRPr="00081E67">
        <w:rPr>
          <w:color w:val="000000"/>
          <w:sz w:val="24"/>
          <w:szCs w:val="24"/>
        </w:rPr>
        <w:t>х</w:t>
      </w:r>
      <w:r w:rsidRPr="00081E67">
        <w:rPr>
          <w:color w:val="000000"/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83952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83952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83952" w:rsidRDefault="00E83952" w:rsidP="00E83952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F030E9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E83952" w:rsidRPr="00866826" w:rsidRDefault="00E83952" w:rsidP="00E83952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BE3A67" w:rsidRPr="005E3CE0">
        <w:rPr>
          <w:sz w:val="24"/>
        </w:rPr>
        <w:t>Практика для обучающихся с ограниченными возможностями здоровья и инвал</w:t>
      </w:r>
      <w:r w:rsidR="00BE3A67" w:rsidRPr="005E3CE0">
        <w:rPr>
          <w:sz w:val="24"/>
        </w:rPr>
        <w:t>и</w:t>
      </w:r>
      <w:r w:rsidR="00BE3A67" w:rsidRPr="005E3CE0">
        <w:rPr>
          <w:sz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="00BE3A67" w:rsidRPr="005E3CE0">
        <w:rPr>
          <w:sz w:val="24"/>
        </w:rPr>
        <w:t>Особенности прохождения практики инвалидами и лицами с ОВЗ определены в «</w:t>
      </w:r>
      <w:r w:rsidR="00BE3A67" w:rsidRPr="005E3CE0">
        <w:rPr>
          <w:sz w:val="24"/>
          <w:szCs w:val="24"/>
        </w:rPr>
        <w:t>Положении о практике обучающихся, осваивающих осно</w:t>
      </w:r>
      <w:r w:rsidR="00BE3A67" w:rsidRPr="005E3CE0">
        <w:rPr>
          <w:sz w:val="24"/>
          <w:szCs w:val="24"/>
        </w:rPr>
        <w:t>в</w:t>
      </w:r>
      <w:r w:rsidR="00BE3A67" w:rsidRPr="005E3CE0">
        <w:rPr>
          <w:sz w:val="24"/>
          <w:szCs w:val="24"/>
        </w:rPr>
        <w:t>ные профессиональные образовательные программы высшего образования – программы бакалавриата, программы магистратуры</w:t>
      </w:r>
      <w:r w:rsidR="00BE3A67" w:rsidRPr="005E3CE0">
        <w:rPr>
          <w:sz w:val="24"/>
        </w:rPr>
        <w:t>» (протокол № 7  заседания Ученого совета ОмГА от 29 января 2018 г.).</w:t>
      </w:r>
      <w:proofErr w:type="gramEnd"/>
    </w:p>
    <w:p w:rsidR="00E83952" w:rsidRPr="00866826" w:rsidRDefault="00E83952" w:rsidP="00E83952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производится с учетом требований их доступности для данных об</w:t>
      </w:r>
      <w:r w:rsidRPr="00866826">
        <w:rPr>
          <w:color w:val="000000"/>
        </w:rPr>
        <w:t>у</w:t>
      </w:r>
      <w:r w:rsidRPr="00866826">
        <w:rPr>
          <w:color w:val="000000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66826">
        <w:rPr>
          <w:color w:val="000000"/>
        </w:rPr>
        <w:t>и</w:t>
      </w:r>
      <w:r w:rsidRPr="00866826">
        <w:rPr>
          <w:color w:val="000000"/>
        </w:rPr>
        <w:t>да, относительно рекомендованных условий и видов труда. При необходимости для пр</w:t>
      </w:r>
      <w:r w:rsidRPr="00866826">
        <w:rPr>
          <w:color w:val="000000"/>
        </w:rPr>
        <w:t>о</w:t>
      </w:r>
      <w:r w:rsidRPr="00866826">
        <w:rPr>
          <w:color w:val="000000"/>
        </w:rPr>
        <w:t>хождения практик создаются специальные рабочие места в соответствии с характером н</w:t>
      </w:r>
      <w:r w:rsidRPr="00866826">
        <w:rPr>
          <w:color w:val="000000"/>
        </w:rPr>
        <w:t>а</w:t>
      </w:r>
      <w:r w:rsidRPr="00866826">
        <w:rPr>
          <w:color w:val="000000"/>
        </w:rPr>
        <w:t>рушений, а также с учетом профессионального вида деятельности и характера труда, в</w:t>
      </w:r>
      <w:r w:rsidRPr="00866826">
        <w:rPr>
          <w:color w:val="000000"/>
        </w:rPr>
        <w:t>ы</w:t>
      </w:r>
      <w:r w:rsidRPr="00866826">
        <w:rPr>
          <w:color w:val="000000"/>
        </w:rPr>
        <w:t>полняемых студентом-инвалидом трудовых функций.</w:t>
      </w:r>
    </w:p>
    <w:p w:rsidR="00E83952" w:rsidRPr="00866826" w:rsidRDefault="00E83952" w:rsidP="00E8395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83952" w:rsidRPr="00866826" w:rsidRDefault="00E83952" w:rsidP="00E8395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</w:t>
      </w:r>
      <w:r w:rsidRPr="00866826">
        <w:rPr>
          <w:color w:val="000000"/>
        </w:rPr>
        <w:t>а</w:t>
      </w:r>
      <w:r w:rsidRPr="00866826">
        <w:rPr>
          <w:color w:val="000000"/>
        </w:rPr>
        <w:t>занных лицам с ограниченными возможностями и инвалидам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66826">
        <w:rPr>
          <w:color w:val="000000"/>
          <w:sz w:val="24"/>
          <w:szCs w:val="24"/>
        </w:rPr>
        <w:t>о</w:t>
      </w:r>
      <w:r w:rsidRPr="00866826">
        <w:rPr>
          <w:color w:val="000000"/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66826">
        <w:rPr>
          <w:color w:val="000000"/>
          <w:sz w:val="24"/>
          <w:szCs w:val="24"/>
        </w:rPr>
        <w:t>е</w:t>
      </w:r>
      <w:r w:rsidRPr="00866826">
        <w:rPr>
          <w:color w:val="000000"/>
          <w:sz w:val="24"/>
          <w:szCs w:val="24"/>
        </w:rPr>
        <w:t>ренции.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83952" w:rsidRPr="00C874F6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952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E83952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E83952" w:rsidRPr="00C874F6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F030E9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F030E9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3952" w:rsidRPr="00A778DF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Pr="007844A5">
        <w:rPr>
          <w:sz w:val="28"/>
          <w:szCs w:val="28"/>
        </w:rPr>
        <w:t>Управления, политики и права</w:t>
      </w:r>
    </w:p>
    <w:p w:rsidR="00E83952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C54ABB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Default="00E83952" w:rsidP="00E83952">
      <w:pPr>
        <w:jc w:val="center"/>
        <w:rPr>
          <w:b/>
          <w:i/>
          <w:sz w:val="28"/>
          <w:szCs w:val="28"/>
        </w:rPr>
      </w:pPr>
    </w:p>
    <w:p w:rsidR="00E83952" w:rsidRPr="008E6B99" w:rsidRDefault="00E83952" w:rsidP="00E83952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83952" w:rsidRPr="00A804A8" w:rsidRDefault="00E83952" w:rsidP="00E839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E83952" w:rsidRPr="00B72B95" w:rsidRDefault="00E83952" w:rsidP="00E83952">
      <w:pPr>
        <w:jc w:val="both"/>
        <w:rPr>
          <w:sz w:val="28"/>
          <w:szCs w:val="28"/>
        </w:rPr>
      </w:pPr>
    </w:p>
    <w:p w:rsidR="00E83952" w:rsidRPr="00635E64" w:rsidRDefault="00E83952" w:rsidP="00E83952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E83952" w:rsidRPr="00635E64" w:rsidRDefault="00E83952" w:rsidP="00E83952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Pr="007844A5">
        <w:rPr>
          <w:sz w:val="28"/>
          <w:szCs w:val="28"/>
        </w:rPr>
        <w:t>практика по получению профессиональных умений и опыта</w:t>
      </w:r>
      <w:r w:rsidR="002C6F77">
        <w:rPr>
          <w:sz w:val="28"/>
          <w:szCs w:val="28"/>
        </w:rPr>
        <w:t xml:space="preserve"> профессиональной деятельности 2</w:t>
      </w:r>
    </w:p>
    <w:p w:rsidR="00E83952" w:rsidRPr="00635E64" w:rsidRDefault="00E83952" w:rsidP="00E8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E83952" w:rsidRPr="00635E64" w:rsidRDefault="00E83952" w:rsidP="00E83952">
      <w:pPr>
        <w:pStyle w:val="ConsPlusNormal"/>
        <w:ind w:firstLine="540"/>
        <w:jc w:val="both"/>
      </w:pPr>
    </w:p>
    <w:p w:rsidR="00E83952" w:rsidRDefault="00E83952" w:rsidP="00E83952">
      <w:pPr>
        <w:rPr>
          <w:sz w:val="28"/>
          <w:szCs w:val="28"/>
        </w:rPr>
      </w:pP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а):  ___</w:t>
      </w:r>
      <w:r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E83952" w:rsidRPr="00564655" w:rsidRDefault="00E83952" w:rsidP="00E83952">
      <w:pPr>
        <w:ind w:left="3544"/>
        <w:jc w:val="center"/>
      </w:pPr>
      <w:r w:rsidRPr="00564655">
        <w:t>Фамилия И.О.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подготовки:  ________________________ 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_______________________________________________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E83952" w:rsidRPr="00D0167B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E83952" w:rsidRPr="00564655" w:rsidRDefault="00E83952" w:rsidP="00E83952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E83952" w:rsidRPr="00564655" w:rsidRDefault="00E83952" w:rsidP="00E83952">
      <w:pPr>
        <w:pStyle w:val="20"/>
        <w:spacing w:after="0" w:line="240" w:lineRule="auto"/>
        <w:ind w:left="3544" w:right="55"/>
      </w:pPr>
      <w:r w:rsidRPr="00564655">
        <w:t>_______________________</w:t>
      </w:r>
      <w:r w:rsidRPr="00D0167B">
        <w:t>__________</w:t>
      </w:r>
      <w:r w:rsidRPr="00564655">
        <w:t>______________</w:t>
      </w:r>
    </w:p>
    <w:p w:rsidR="00E83952" w:rsidRPr="00564655" w:rsidRDefault="00E83952" w:rsidP="00E83952">
      <w:pPr>
        <w:ind w:left="3544"/>
        <w:jc w:val="center"/>
      </w:pPr>
      <w:r w:rsidRPr="00564655">
        <w:t>Уч. степень, уч. звание, Фамилия И.О.</w:t>
      </w:r>
    </w:p>
    <w:p w:rsidR="00E83952" w:rsidRPr="00564655" w:rsidRDefault="00E83952" w:rsidP="00E83952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E83952" w:rsidRPr="00564655" w:rsidRDefault="00E83952" w:rsidP="00E83952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E83952" w:rsidRPr="00564655" w:rsidRDefault="00E83952" w:rsidP="00E83952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E83952" w:rsidRPr="00D22096" w:rsidRDefault="00E83952" w:rsidP="00E83952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E83952" w:rsidRPr="00D22096" w:rsidRDefault="00E83952" w:rsidP="00E83952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E83952" w:rsidRPr="00D22096" w:rsidRDefault="00E83952" w:rsidP="00E83952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83952" w:rsidRPr="00C874F6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E83952" w:rsidRPr="00CF109C" w:rsidTr="000C6F3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83952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E83952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83952" w:rsidRPr="00C874F6" w:rsidRDefault="00E83952" w:rsidP="00F030E9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F030E9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F030E9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F030E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83952" w:rsidRDefault="00E83952" w:rsidP="000C6F33"/>
        </w:tc>
      </w:tr>
    </w:tbl>
    <w:p w:rsidR="00E83952" w:rsidRPr="00A778DF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Pr="007844A5">
        <w:rPr>
          <w:sz w:val="28"/>
          <w:szCs w:val="28"/>
        </w:rPr>
        <w:t>Управления, политики и права</w:t>
      </w:r>
    </w:p>
    <w:p w:rsidR="00E83952" w:rsidRPr="00BB24DC" w:rsidRDefault="00E83952" w:rsidP="00E83952">
      <w:pPr>
        <w:ind w:right="284" w:firstLine="720"/>
        <w:jc w:val="center"/>
        <w:rPr>
          <w:sz w:val="28"/>
          <w:szCs w:val="28"/>
        </w:rPr>
      </w:pPr>
    </w:p>
    <w:p w:rsidR="00E83952" w:rsidRPr="00BB24DC" w:rsidRDefault="00F71342" w:rsidP="00E8395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71342"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7343CA" w:rsidRPr="00306E74" w:rsidRDefault="007343CA" w:rsidP="00E8395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343CA" w:rsidRPr="00306E74" w:rsidRDefault="007343CA" w:rsidP="00E8395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7343CA" w:rsidRDefault="007343CA" w:rsidP="00E8395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343CA" w:rsidRPr="00025D25" w:rsidRDefault="007343CA" w:rsidP="00E8395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E83952" w:rsidRPr="00BB24DC" w:rsidRDefault="00E83952" w:rsidP="00E83952">
      <w:pPr>
        <w:ind w:left="4678"/>
        <w:jc w:val="both"/>
        <w:rPr>
          <w:sz w:val="28"/>
          <w:szCs w:val="28"/>
        </w:rPr>
      </w:pPr>
    </w:p>
    <w:p w:rsidR="00E83952" w:rsidRPr="00BB24DC" w:rsidRDefault="00E83952" w:rsidP="00E83952">
      <w:pPr>
        <w:ind w:left="4678"/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Pr="00306E74" w:rsidRDefault="00E83952" w:rsidP="00E8395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E83952" w:rsidRDefault="00E83952" w:rsidP="00E8395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E83952" w:rsidRPr="00306E74" w:rsidRDefault="00E83952" w:rsidP="00E8395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E83952" w:rsidRDefault="00E83952" w:rsidP="00E83952">
      <w:pPr>
        <w:pStyle w:val="a3"/>
        <w:jc w:val="center"/>
        <w:rPr>
          <w:sz w:val="28"/>
          <w:szCs w:val="28"/>
        </w:rPr>
      </w:pP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>Направление подготовки: ______________________________________________________</w:t>
      </w: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>Направленность (профиль) программы ____________________________________________</w:t>
      </w: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>Вид практики: Производственная практика</w:t>
      </w: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>Тип практики: Практика по получению профессиональных умений и опыта професси</w:t>
      </w:r>
      <w:r w:rsidRPr="00F030E9">
        <w:rPr>
          <w:sz w:val="24"/>
          <w:szCs w:val="24"/>
        </w:rPr>
        <w:t>о</w:t>
      </w:r>
      <w:r w:rsidRPr="00F030E9">
        <w:rPr>
          <w:sz w:val="24"/>
          <w:szCs w:val="24"/>
        </w:rPr>
        <w:t xml:space="preserve">нальной деятельности </w:t>
      </w:r>
      <w:r w:rsidR="002C6F77" w:rsidRPr="00F030E9">
        <w:rPr>
          <w:sz w:val="24"/>
          <w:szCs w:val="24"/>
        </w:rPr>
        <w:t>2</w:t>
      </w:r>
    </w:p>
    <w:p w:rsidR="00E83952" w:rsidRPr="00564655" w:rsidRDefault="00E83952" w:rsidP="00E8395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030E9">
        <w:rPr>
          <w:rFonts w:ascii="Times New Roman" w:hAnsi="Times New Roman"/>
          <w:sz w:val="24"/>
          <w:szCs w:val="24"/>
        </w:rPr>
        <w:t>Индивидуальные задания на практику</w:t>
      </w:r>
      <w:r w:rsidRPr="00564655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both"/>
              <w:rPr>
                <w:sz w:val="24"/>
                <w:szCs w:val="24"/>
              </w:rPr>
            </w:pPr>
          </w:p>
        </w:tc>
      </w:tr>
    </w:tbl>
    <w:p w:rsidR="00E83952" w:rsidRPr="00564655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83952" w:rsidRPr="00564655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564655">
        <w:rPr>
          <w:sz w:val="24"/>
          <w:szCs w:val="24"/>
        </w:rPr>
        <w:t>о</w:t>
      </w:r>
      <w:r w:rsidRPr="00564655">
        <w:rPr>
          <w:sz w:val="24"/>
          <w:szCs w:val="24"/>
        </w:rPr>
        <w:t xml:space="preserve">фильной организации):  _____________    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 к исполнению:  _____________</w:t>
      </w:r>
    </w:p>
    <w:p w:rsidR="00E83952" w:rsidRDefault="00E83952" w:rsidP="00E8395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lastRenderedPageBreak/>
        <w:t>Приложение В</w:t>
      </w:r>
    </w:p>
    <w:p w:rsidR="00E83952" w:rsidRDefault="00E83952" w:rsidP="00E83952">
      <w:pPr>
        <w:jc w:val="center"/>
        <w:rPr>
          <w:bCs/>
          <w:sz w:val="28"/>
          <w:szCs w:val="28"/>
        </w:rPr>
      </w:pPr>
    </w:p>
    <w:p w:rsidR="00E83952" w:rsidRPr="00905FA9" w:rsidRDefault="00E83952" w:rsidP="00E83952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F030E9">
        <w:rPr>
          <w:color w:val="000000"/>
          <w:sz w:val="28"/>
          <w:szCs w:val="28"/>
        </w:rPr>
        <w:t>рганизация высшего образования</w:t>
      </w:r>
      <w:r w:rsidR="00F030E9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F030E9">
        <w:rPr>
          <w:color w:val="000000"/>
          <w:sz w:val="28"/>
          <w:szCs w:val="28"/>
        </w:rPr>
        <w:t>»</w:t>
      </w:r>
    </w:p>
    <w:p w:rsidR="00E83952" w:rsidRDefault="00E83952" w:rsidP="00E83952">
      <w:pPr>
        <w:jc w:val="center"/>
        <w:rPr>
          <w:b/>
          <w:bCs/>
          <w:sz w:val="28"/>
          <w:szCs w:val="28"/>
        </w:rPr>
      </w:pPr>
    </w:p>
    <w:p w:rsidR="00E83952" w:rsidRDefault="00E83952" w:rsidP="00E83952">
      <w:pPr>
        <w:rPr>
          <w:sz w:val="24"/>
          <w:szCs w:val="24"/>
        </w:rPr>
      </w:pPr>
    </w:p>
    <w:p w:rsidR="00E83952" w:rsidRPr="00905FA9" w:rsidRDefault="00E83952" w:rsidP="00E839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E83952" w:rsidRPr="00564655" w:rsidRDefault="00E83952" w:rsidP="00E83952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E83952" w:rsidRPr="00564655" w:rsidRDefault="00E83952" w:rsidP="00E83952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E83952" w:rsidRPr="00564655" w:rsidRDefault="00E83952" w:rsidP="00E83952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E83952" w:rsidRPr="00635E64" w:rsidRDefault="00E83952" w:rsidP="00E83952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E83952" w:rsidRPr="00635E64" w:rsidRDefault="00E83952" w:rsidP="00E83952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Pr="007844A5">
        <w:rPr>
          <w:sz w:val="24"/>
          <w:szCs w:val="24"/>
        </w:rPr>
        <w:t>практика по получению профессиональных умений и опыта професси</w:t>
      </w:r>
      <w:r w:rsidRPr="007844A5">
        <w:rPr>
          <w:sz w:val="24"/>
          <w:szCs w:val="24"/>
        </w:rPr>
        <w:t>о</w:t>
      </w:r>
      <w:r w:rsidR="002C6F77">
        <w:rPr>
          <w:sz w:val="24"/>
          <w:szCs w:val="24"/>
        </w:rPr>
        <w:t>нальной деятельности 2</w:t>
      </w:r>
    </w:p>
    <w:p w:rsidR="00E83952" w:rsidRPr="00564655" w:rsidRDefault="00E83952" w:rsidP="00E83952">
      <w:pPr>
        <w:pStyle w:val="Default"/>
        <w:jc w:val="both"/>
      </w:pPr>
      <w:r w:rsidRPr="00564655">
        <w:t>Руководитель практики от ОмГА ____</w:t>
      </w:r>
      <w:r>
        <w:t>__________________</w:t>
      </w:r>
      <w:r w:rsidRPr="00564655">
        <w:t>__________________________</w:t>
      </w:r>
    </w:p>
    <w:p w:rsidR="00E83952" w:rsidRPr="00564655" w:rsidRDefault="00E83952" w:rsidP="00E83952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E83952" w:rsidRPr="00564655" w:rsidRDefault="00E83952" w:rsidP="00E83952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E83952" w:rsidRPr="00564655" w:rsidRDefault="00E83952" w:rsidP="00E83952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E83952" w:rsidRPr="00564655" w:rsidRDefault="00E83952" w:rsidP="00E83952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E83952" w:rsidRPr="00E2663C" w:rsidRDefault="00E83952" w:rsidP="00E83952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 xml:space="preserve">(должностьФ.И.О.) </w:t>
      </w:r>
    </w:p>
    <w:p w:rsidR="00E83952" w:rsidRPr="00564655" w:rsidRDefault="00E83952" w:rsidP="00E83952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E83952" w:rsidRPr="00564655" w:rsidRDefault="00E83952" w:rsidP="00E839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295B55">
              <w:rPr>
                <w:sz w:val="24"/>
                <w:szCs w:val="24"/>
              </w:rPr>
              <w:t>и</w:t>
            </w:r>
            <w:r w:rsidRPr="00295B55">
              <w:rPr>
                <w:sz w:val="24"/>
                <w:szCs w:val="24"/>
              </w:rPr>
              <w:t>ки.</w:t>
            </w:r>
          </w:p>
        </w:tc>
      </w:tr>
    </w:tbl>
    <w:p w:rsidR="00E83952" w:rsidRPr="00905FA9" w:rsidRDefault="00E83952" w:rsidP="00E83952">
      <w:pPr>
        <w:rPr>
          <w:sz w:val="28"/>
          <w:szCs w:val="28"/>
        </w:rPr>
      </w:pPr>
    </w:p>
    <w:p w:rsidR="00E83952" w:rsidRPr="00905FA9" w:rsidRDefault="00E83952" w:rsidP="00E83952">
      <w:pPr>
        <w:rPr>
          <w:sz w:val="28"/>
          <w:szCs w:val="28"/>
        </w:rPr>
      </w:pPr>
    </w:p>
    <w:p w:rsidR="00E83952" w:rsidRPr="00B82F78" w:rsidRDefault="00E83952" w:rsidP="00E83952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</w:t>
      </w:r>
      <w:r w:rsidRPr="00F030E9">
        <w:rPr>
          <w:sz w:val="24"/>
          <w:szCs w:val="24"/>
        </w:rPr>
        <w:t>кафедрой УПиП:</w:t>
      </w:r>
      <w:r w:rsidRPr="00B82F78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E83952" w:rsidRPr="00E2663C" w:rsidRDefault="00E83952" w:rsidP="00E83952">
      <w:pPr>
        <w:ind w:left="3540" w:firstLine="708"/>
        <w:jc w:val="both"/>
      </w:pPr>
      <w:r w:rsidRPr="00E2663C">
        <w:t>подпись</w:t>
      </w:r>
    </w:p>
    <w:p w:rsidR="00E83952" w:rsidRPr="00B82F78" w:rsidRDefault="00E83952" w:rsidP="00E83952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E83952" w:rsidRPr="00E2663C" w:rsidRDefault="00E83952" w:rsidP="00E83952">
      <w:pPr>
        <w:ind w:left="3540" w:firstLine="708"/>
        <w:jc w:val="both"/>
      </w:pPr>
      <w:r w:rsidRPr="00E2663C">
        <w:t>подпись</w:t>
      </w:r>
    </w:p>
    <w:p w:rsidR="00E83952" w:rsidRPr="00B82F78" w:rsidRDefault="00E83952" w:rsidP="00E83952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организации______________/ _________________</w:t>
      </w:r>
    </w:p>
    <w:p w:rsidR="00E83952" w:rsidRPr="00E2663C" w:rsidRDefault="00E83952" w:rsidP="00E83952">
      <w:pPr>
        <w:ind w:left="5664"/>
        <w:jc w:val="both"/>
      </w:pPr>
      <w:r w:rsidRPr="00E2663C">
        <w:t>подпись</w:t>
      </w:r>
    </w:p>
    <w:p w:rsidR="00E83952" w:rsidRPr="00B82F78" w:rsidRDefault="00E83952" w:rsidP="00E8395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E83952" w:rsidRPr="00B82F78" w:rsidRDefault="00E83952" w:rsidP="00E83952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E83952" w:rsidRPr="00B82F78" w:rsidRDefault="00E83952" w:rsidP="00E8395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E83952" w:rsidRPr="00564655" w:rsidRDefault="00E83952" w:rsidP="00E83952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E83952" w:rsidRDefault="00E83952" w:rsidP="00E83952">
      <w:pPr>
        <w:ind w:left="1416" w:firstLine="708"/>
        <w:jc w:val="both"/>
      </w:pPr>
    </w:p>
    <w:p w:rsidR="00E83952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83952" w:rsidRDefault="00E83952" w:rsidP="00E83952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E83952" w:rsidRDefault="00E83952" w:rsidP="00E83952">
      <w:pPr>
        <w:jc w:val="center"/>
        <w:rPr>
          <w:b/>
          <w:sz w:val="24"/>
          <w:szCs w:val="24"/>
        </w:rPr>
      </w:pPr>
    </w:p>
    <w:p w:rsidR="00E83952" w:rsidRPr="000931AE" w:rsidRDefault="00E83952" w:rsidP="00E83952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E83952" w:rsidRPr="000636ED" w:rsidRDefault="00E83952" w:rsidP="00E839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E83952" w:rsidRPr="000636ED" w:rsidTr="000C6F33">
        <w:tc>
          <w:tcPr>
            <w:tcW w:w="332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83952" w:rsidRPr="000931AE" w:rsidRDefault="00E83952" w:rsidP="000C6F33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0931AE">
              <w:rPr>
                <w:color w:val="000000"/>
                <w:sz w:val="24"/>
                <w:szCs w:val="24"/>
              </w:rPr>
              <w:t>ю</w:t>
            </w:r>
            <w:r w:rsidRPr="000931AE">
              <w:rPr>
                <w:color w:val="000000"/>
                <w:sz w:val="24"/>
                <w:szCs w:val="24"/>
              </w:rPr>
              <w:t>щей организации</w:t>
            </w:r>
          </w:p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</w:tbl>
    <w:p w:rsidR="00E83952" w:rsidRPr="000636ED" w:rsidRDefault="00E83952" w:rsidP="00E83952">
      <w:pPr>
        <w:jc w:val="center"/>
      </w:pPr>
    </w:p>
    <w:p w:rsidR="00E83952" w:rsidRPr="000636ED" w:rsidRDefault="00E83952" w:rsidP="00E83952">
      <w:pPr>
        <w:jc w:val="center"/>
      </w:pPr>
    </w:p>
    <w:p w:rsidR="00E83952" w:rsidRPr="000931AE" w:rsidRDefault="00E83952" w:rsidP="00E83952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3952" w:rsidRDefault="00E83952" w:rsidP="00E839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Pr="0004197B" w:rsidRDefault="00E83952" w:rsidP="00E8395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83952" w:rsidRPr="00564655" w:rsidRDefault="00E83952" w:rsidP="00E83952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E83952" w:rsidRPr="006977BF" w:rsidRDefault="00E83952" w:rsidP="00E83952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проходил(а</w:t>
      </w:r>
      <w:r w:rsidRPr="00F030E9">
        <w:rPr>
          <w:sz w:val="24"/>
          <w:szCs w:val="24"/>
          <w:shd w:val="clear" w:color="auto" w:fill="FFFFFF"/>
        </w:rPr>
        <w:t xml:space="preserve">) </w:t>
      </w:r>
      <w:proofErr w:type="spellStart"/>
      <w:r w:rsidRPr="00F030E9">
        <w:rPr>
          <w:sz w:val="24"/>
          <w:szCs w:val="24"/>
          <w:shd w:val="clear" w:color="auto" w:fill="FFFFFF"/>
        </w:rPr>
        <w:t>производственную</w:t>
      </w:r>
      <w:r w:rsidRPr="00564655">
        <w:rPr>
          <w:color w:val="000000"/>
          <w:sz w:val="24"/>
          <w:szCs w:val="24"/>
          <w:shd w:val="clear" w:color="auto" w:fill="FFFFFF"/>
        </w:rPr>
        <w:t>практику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 xml:space="preserve"> в________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952" w:rsidRPr="006977B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64655" w:rsidRDefault="00E83952" w:rsidP="00E83952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E83952" w:rsidRDefault="00E83952" w:rsidP="00E83952">
      <w:pPr>
        <w:ind w:left="6372" w:firstLine="708"/>
        <w:jc w:val="both"/>
      </w:pPr>
      <w:r>
        <w:t>подпись</w:t>
      </w:r>
    </w:p>
    <w:p w:rsidR="00E83952" w:rsidRPr="006977BF" w:rsidRDefault="00E83952" w:rsidP="00E83952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E83952" w:rsidRPr="00A778DF" w:rsidRDefault="00E83952" w:rsidP="00E83952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E83952" w:rsidRPr="006977BF" w:rsidRDefault="00E83952" w:rsidP="00E83952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E83952" w:rsidRPr="00B74B5D" w:rsidRDefault="00E83952" w:rsidP="00E83952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E83952" w:rsidRDefault="00E83952" w:rsidP="00E83952">
      <w:pPr>
        <w:ind w:left="1416" w:firstLine="708"/>
        <w:jc w:val="both"/>
      </w:pPr>
    </w:p>
    <w:p w:rsidR="00E83952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Pr="00556E87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C14" w:rsidRDefault="00170C14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79" w:rsidRDefault="00C47079" w:rsidP="00160BC1">
      <w:r>
        <w:separator/>
      </w:r>
    </w:p>
  </w:endnote>
  <w:endnote w:type="continuationSeparator" w:id="1">
    <w:p w:rsidR="00C47079" w:rsidRDefault="00C4707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79" w:rsidRDefault="00C47079" w:rsidP="00160BC1">
      <w:r>
        <w:separator/>
      </w:r>
    </w:p>
  </w:footnote>
  <w:footnote w:type="continuationSeparator" w:id="1">
    <w:p w:rsidR="00C47079" w:rsidRDefault="00C4707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70459"/>
    <w:multiLevelType w:val="hybridMultilevel"/>
    <w:tmpl w:val="D0A60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56457"/>
    <w:multiLevelType w:val="hybridMultilevel"/>
    <w:tmpl w:val="383CA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551D3"/>
    <w:multiLevelType w:val="hybridMultilevel"/>
    <w:tmpl w:val="BB38C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124B9A"/>
    <w:multiLevelType w:val="hybridMultilevel"/>
    <w:tmpl w:val="1080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95B01"/>
    <w:multiLevelType w:val="hybridMultilevel"/>
    <w:tmpl w:val="1EC26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7A4279"/>
    <w:multiLevelType w:val="hybridMultilevel"/>
    <w:tmpl w:val="AD48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B504DF"/>
    <w:multiLevelType w:val="hybridMultilevel"/>
    <w:tmpl w:val="07BC2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6C58B7"/>
    <w:multiLevelType w:val="hybridMultilevel"/>
    <w:tmpl w:val="531CB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A578AE"/>
    <w:multiLevelType w:val="hybridMultilevel"/>
    <w:tmpl w:val="03146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A73BB"/>
    <w:multiLevelType w:val="hybridMultilevel"/>
    <w:tmpl w:val="53880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3B0222"/>
    <w:multiLevelType w:val="hybridMultilevel"/>
    <w:tmpl w:val="27C05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52715"/>
    <w:multiLevelType w:val="hybridMultilevel"/>
    <w:tmpl w:val="2D5C9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A521B"/>
    <w:multiLevelType w:val="hybridMultilevel"/>
    <w:tmpl w:val="3F667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E2FFE"/>
    <w:multiLevelType w:val="hybridMultilevel"/>
    <w:tmpl w:val="B7C81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382DD3"/>
    <w:multiLevelType w:val="hybridMultilevel"/>
    <w:tmpl w:val="60E6B28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C36D92"/>
    <w:multiLevelType w:val="hybridMultilevel"/>
    <w:tmpl w:val="7AD01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232EA"/>
    <w:multiLevelType w:val="hybridMultilevel"/>
    <w:tmpl w:val="F8A8E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EB6947"/>
    <w:multiLevelType w:val="hybridMultilevel"/>
    <w:tmpl w:val="437A2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571F18"/>
    <w:multiLevelType w:val="hybridMultilevel"/>
    <w:tmpl w:val="1F962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20428B"/>
    <w:multiLevelType w:val="hybridMultilevel"/>
    <w:tmpl w:val="2E606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14475F"/>
    <w:multiLevelType w:val="hybridMultilevel"/>
    <w:tmpl w:val="7892D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557BF1"/>
    <w:multiLevelType w:val="hybridMultilevel"/>
    <w:tmpl w:val="340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E107C"/>
    <w:multiLevelType w:val="hybridMultilevel"/>
    <w:tmpl w:val="53B6D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982DDD"/>
    <w:multiLevelType w:val="hybridMultilevel"/>
    <w:tmpl w:val="8B247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DB4CC9"/>
    <w:multiLevelType w:val="hybridMultilevel"/>
    <w:tmpl w:val="23A03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EF811B1"/>
    <w:multiLevelType w:val="hybridMultilevel"/>
    <w:tmpl w:val="DED08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88766F"/>
    <w:multiLevelType w:val="hybridMultilevel"/>
    <w:tmpl w:val="B464E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16C0F"/>
    <w:multiLevelType w:val="hybridMultilevel"/>
    <w:tmpl w:val="80A23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7F052F"/>
    <w:multiLevelType w:val="hybridMultilevel"/>
    <w:tmpl w:val="04C69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B2ABC"/>
    <w:multiLevelType w:val="hybridMultilevel"/>
    <w:tmpl w:val="425A0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29664B"/>
    <w:multiLevelType w:val="hybridMultilevel"/>
    <w:tmpl w:val="36BAC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4306F3"/>
    <w:multiLevelType w:val="hybridMultilevel"/>
    <w:tmpl w:val="84D08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D6D47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52B2"/>
    <w:multiLevelType w:val="hybridMultilevel"/>
    <w:tmpl w:val="8D940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7A3776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31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6"/>
  </w:num>
  <w:num w:numId="10">
    <w:abstractNumId w:val="26"/>
  </w:num>
  <w:num w:numId="11">
    <w:abstractNumId w:val="4"/>
  </w:num>
  <w:num w:numId="12">
    <w:abstractNumId w:val="33"/>
  </w:num>
  <w:num w:numId="13">
    <w:abstractNumId w:val="18"/>
  </w:num>
  <w:num w:numId="14">
    <w:abstractNumId w:val="30"/>
  </w:num>
  <w:num w:numId="15">
    <w:abstractNumId w:val="28"/>
  </w:num>
  <w:num w:numId="16">
    <w:abstractNumId w:val="8"/>
  </w:num>
  <w:num w:numId="17">
    <w:abstractNumId w:val="17"/>
  </w:num>
  <w:num w:numId="18">
    <w:abstractNumId w:val="20"/>
  </w:num>
  <w:num w:numId="19">
    <w:abstractNumId w:val="11"/>
  </w:num>
  <w:num w:numId="20">
    <w:abstractNumId w:val="23"/>
  </w:num>
  <w:num w:numId="21">
    <w:abstractNumId w:val="40"/>
  </w:num>
  <w:num w:numId="22">
    <w:abstractNumId w:val="7"/>
  </w:num>
  <w:num w:numId="23">
    <w:abstractNumId w:val="10"/>
  </w:num>
  <w:num w:numId="24">
    <w:abstractNumId w:val="32"/>
  </w:num>
  <w:num w:numId="25">
    <w:abstractNumId w:val="24"/>
  </w:num>
  <w:num w:numId="26">
    <w:abstractNumId w:val="3"/>
  </w:num>
  <w:num w:numId="27">
    <w:abstractNumId w:val="16"/>
  </w:num>
  <w:num w:numId="28">
    <w:abstractNumId w:val="36"/>
  </w:num>
  <w:num w:numId="29">
    <w:abstractNumId w:val="5"/>
  </w:num>
  <w:num w:numId="30">
    <w:abstractNumId w:val="34"/>
  </w:num>
  <w:num w:numId="31">
    <w:abstractNumId w:val="25"/>
  </w:num>
  <w:num w:numId="32">
    <w:abstractNumId w:val="9"/>
  </w:num>
  <w:num w:numId="33">
    <w:abstractNumId w:val="2"/>
  </w:num>
  <w:num w:numId="34">
    <w:abstractNumId w:val="13"/>
  </w:num>
  <w:num w:numId="35">
    <w:abstractNumId w:val="1"/>
  </w:num>
  <w:num w:numId="36">
    <w:abstractNumId w:val="37"/>
  </w:num>
  <w:num w:numId="37">
    <w:abstractNumId w:val="35"/>
  </w:num>
  <w:num w:numId="38">
    <w:abstractNumId w:val="21"/>
  </w:num>
  <w:num w:numId="39">
    <w:abstractNumId w:val="22"/>
  </w:num>
  <w:num w:numId="40">
    <w:abstractNumId w:val="29"/>
  </w:num>
  <w:num w:numId="41">
    <w:abstractNumId w:val="3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91"/>
    <w:rsid w:val="00020904"/>
    <w:rsid w:val="000241A1"/>
    <w:rsid w:val="00027D2C"/>
    <w:rsid w:val="00027E5B"/>
    <w:rsid w:val="00037461"/>
    <w:rsid w:val="00051AEE"/>
    <w:rsid w:val="00060A01"/>
    <w:rsid w:val="00064AA9"/>
    <w:rsid w:val="000732E3"/>
    <w:rsid w:val="00077983"/>
    <w:rsid w:val="00081E67"/>
    <w:rsid w:val="000835F5"/>
    <w:rsid w:val="000875BF"/>
    <w:rsid w:val="00087E1B"/>
    <w:rsid w:val="000911D1"/>
    <w:rsid w:val="000931AE"/>
    <w:rsid w:val="000A159E"/>
    <w:rsid w:val="000A4FAC"/>
    <w:rsid w:val="000A57DD"/>
    <w:rsid w:val="000B1331"/>
    <w:rsid w:val="000B7795"/>
    <w:rsid w:val="000C4546"/>
    <w:rsid w:val="000C6F33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A7A"/>
    <w:rsid w:val="001378B1"/>
    <w:rsid w:val="0014744E"/>
    <w:rsid w:val="0015639D"/>
    <w:rsid w:val="0016083D"/>
    <w:rsid w:val="00160BC1"/>
    <w:rsid w:val="00161C70"/>
    <w:rsid w:val="00170C14"/>
    <w:rsid w:val="001716A9"/>
    <w:rsid w:val="00176E16"/>
    <w:rsid w:val="00181AAB"/>
    <w:rsid w:val="001846FC"/>
    <w:rsid w:val="00184F65"/>
    <w:rsid w:val="001871AA"/>
    <w:rsid w:val="00194E16"/>
    <w:rsid w:val="001A6533"/>
    <w:rsid w:val="001A6F2C"/>
    <w:rsid w:val="001B27BA"/>
    <w:rsid w:val="001B6E8D"/>
    <w:rsid w:val="001B75CB"/>
    <w:rsid w:val="001C3E24"/>
    <w:rsid w:val="001C434E"/>
    <w:rsid w:val="001C4FED"/>
    <w:rsid w:val="001C6305"/>
    <w:rsid w:val="001D4CCB"/>
    <w:rsid w:val="001E1A81"/>
    <w:rsid w:val="001F11DE"/>
    <w:rsid w:val="001F2254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3694"/>
    <w:rsid w:val="00245199"/>
    <w:rsid w:val="00257D00"/>
    <w:rsid w:val="002612C3"/>
    <w:rsid w:val="00262D34"/>
    <w:rsid w:val="002657BC"/>
    <w:rsid w:val="00276128"/>
    <w:rsid w:val="0027733F"/>
    <w:rsid w:val="0028313C"/>
    <w:rsid w:val="00291D05"/>
    <w:rsid w:val="002933E5"/>
    <w:rsid w:val="00295B55"/>
    <w:rsid w:val="002968A3"/>
    <w:rsid w:val="002A0D1B"/>
    <w:rsid w:val="002A1B7A"/>
    <w:rsid w:val="002A3A8D"/>
    <w:rsid w:val="002A70D5"/>
    <w:rsid w:val="002B2B7D"/>
    <w:rsid w:val="002B5AB9"/>
    <w:rsid w:val="002B6352"/>
    <w:rsid w:val="002B6C87"/>
    <w:rsid w:val="002B734E"/>
    <w:rsid w:val="002B7DED"/>
    <w:rsid w:val="002C0261"/>
    <w:rsid w:val="002C2EAE"/>
    <w:rsid w:val="002C3C81"/>
    <w:rsid w:val="002C3F08"/>
    <w:rsid w:val="002C6F77"/>
    <w:rsid w:val="002C7582"/>
    <w:rsid w:val="002C7E49"/>
    <w:rsid w:val="002D6AC0"/>
    <w:rsid w:val="002E2624"/>
    <w:rsid w:val="002E4CB7"/>
    <w:rsid w:val="002F084F"/>
    <w:rsid w:val="003052EE"/>
    <w:rsid w:val="00306E74"/>
    <w:rsid w:val="00315AB7"/>
    <w:rsid w:val="0032166A"/>
    <w:rsid w:val="00330957"/>
    <w:rsid w:val="0033546E"/>
    <w:rsid w:val="003366CD"/>
    <w:rsid w:val="00345881"/>
    <w:rsid w:val="00355C7E"/>
    <w:rsid w:val="003618C2"/>
    <w:rsid w:val="00363097"/>
    <w:rsid w:val="00365758"/>
    <w:rsid w:val="003668E3"/>
    <w:rsid w:val="003822A0"/>
    <w:rsid w:val="00383E91"/>
    <w:rsid w:val="00383FA7"/>
    <w:rsid w:val="00385C2F"/>
    <w:rsid w:val="003863BB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3F393F"/>
    <w:rsid w:val="003F72FA"/>
    <w:rsid w:val="00400491"/>
    <w:rsid w:val="00407242"/>
    <w:rsid w:val="00407404"/>
    <w:rsid w:val="004078E3"/>
    <w:rsid w:val="004110F5"/>
    <w:rsid w:val="00412C2D"/>
    <w:rsid w:val="0042092F"/>
    <w:rsid w:val="004229FC"/>
    <w:rsid w:val="00427B3D"/>
    <w:rsid w:val="00431008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B742A"/>
    <w:rsid w:val="004C5815"/>
    <w:rsid w:val="004C613E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511624"/>
    <w:rsid w:val="005164C1"/>
    <w:rsid w:val="00516F43"/>
    <w:rsid w:val="0052055D"/>
    <w:rsid w:val="00522C49"/>
    <w:rsid w:val="00522DAD"/>
    <w:rsid w:val="00525B17"/>
    <w:rsid w:val="005362E6"/>
    <w:rsid w:val="00537A62"/>
    <w:rsid w:val="00540F31"/>
    <w:rsid w:val="00543DE2"/>
    <w:rsid w:val="00545D1D"/>
    <w:rsid w:val="00554386"/>
    <w:rsid w:val="0056025C"/>
    <w:rsid w:val="00564655"/>
    <w:rsid w:val="00565480"/>
    <w:rsid w:val="005669CB"/>
    <w:rsid w:val="00572F9F"/>
    <w:rsid w:val="00573EC0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878D5"/>
    <w:rsid w:val="005915BA"/>
    <w:rsid w:val="00591B36"/>
    <w:rsid w:val="00595D8D"/>
    <w:rsid w:val="005A28FC"/>
    <w:rsid w:val="005A5737"/>
    <w:rsid w:val="005B47CE"/>
    <w:rsid w:val="005C13E4"/>
    <w:rsid w:val="005C20F0"/>
    <w:rsid w:val="005C3AEB"/>
    <w:rsid w:val="005C3E07"/>
    <w:rsid w:val="005C7567"/>
    <w:rsid w:val="005D206B"/>
    <w:rsid w:val="005D720F"/>
    <w:rsid w:val="005E3142"/>
    <w:rsid w:val="005E46F2"/>
    <w:rsid w:val="005F2349"/>
    <w:rsid w:val="005F450B"/>
    <w:rsid w:val="005F476E"/>
    <w:rsid w:val="006044B4"/>
    <w:rsid w:val="00604F9E"/>
    <w:rsid w:val="00607E17"/>
    <w:rsid w:val="00610A58"/>
    <w:rsid w:val="006118F6"/>
    <w:rsid w:val="00614C3B"/>
    <w:rsid w:val="0061674E"/>
    <w:rsid w:val="00624E28"/>
    <w:rsid w:val="00635E64"/>
    <w:rsid w:val="00641B76"/>
    <w:rsid w:val="00642A2F"/>
    <w:rsid w:val="006439F4"/>
    <w:rsid w:val="006453C8"/>
    <w:rsid w:val="006556C2"/>
    <w:rsid w:val="0065606F"/>
    <w:rsid w:val="00656AC4"/>
    <w:rsid w:val="00676914"/>
    <w:rsid w:val="00680D4D"/>
    <w:rsid w:val="00687B3A"/>
    <w:rsid w:val="00692DD7"/>
    <w:rsid w:val="006977BF"/>
    <w:rsid w:val="00697E14"/>
    <w:rsid w:val="006A2DE4"/>
    <w:rsid w:val="006A3E31"/>
    <w:rsid w:val="006A46F0"/>
    <w:rsid w:val="006B0CA3"/>
    <w:rsid w:val="006C11E6"/>
    <w:rsid w:val="006D108C"/>
    <w:rsid w:val="006D15B6"/>
    <w:rsid w:val="006D6805"/>
    <w:rsid w:val="006E4F94"/>
    <w:rsid w:val="006E5C19"/>
    <w:rsid w:val="00705814"/>
    <w:rsid w:val="0070588A"/>
    <w:rsid w:val="00705FB5"/>
    <w:rsid w:val="007066B1"/>
    <w:rsid w:val="007132E7"/>
    <w:rsid w:val="00713631"/>
    <w:rsid w:val="00713D44"/>
    <w:rsid w:val="00721B2C"/>
    <w:rsid w:val="007314B9"/>
    <w:rsid w:val="007327FE"/>
    <w:rsid w:val="007343CA"/>
    <w:rsid w:val="007509A4"/>
    <w:rsid w:val="007512C7"/>
    <w:rsid w:val="00752936"/>
    <w:rsid w:val="007553E7"/>
    <w:rsid w:val="0076201E"/>
    <w:rsid w:val="00763929"/>
    <w:rsid w:val="00764497"/>
    <w:rsid w:val="007751FE"/>
    <w:rsid w:val="007771ED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B7E88"/>
    <w:rsid w:val="007C277B"/>
    <w:rsid w:val="007C6E72"/>
    <w:rsid w:val="007D119B"/>
    <w:rsid w:val="007D5C94"/>
    <w:rsid w:val="007D5CC1"/>
    <w:rsid w:val="007E10C6"/>
    <w:rsid w:val="007F098D"/>
    <w:rsid w:val="007F101B"/>
    <w:rsid w:val="007F4B97"/>
    <w:rsid w:val="007F4E5F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423FF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A2160"/>
    <w:rsid w:val="008B2FB6"/>
    <w:rsid w:val="008B6331"/>
    <w:rsid w:val="008C38E3"/>
    <w:rsid w:val="008D156B"/>
    <w:rsid w:val="008E1AD1"/>
    <w:rsid w:val="008E5E59"/>
    <w:rsid w:val="00907821"/>
    <w:rsid w:val="00915307"/>
    <w:rsid w:val="00915656"/>
    <w:rsid w:val="009158B1"/>
    <w:rsid w:val="00920199"/>
    <w:rsid w:val="0092044F"/>
    <w:rsid w:val="00921868"/>
    <w:rsid w:val="00925109"/>
    <w:rsid w:val="00933163"/>
    <w:rsid w:val="0093489D"/>
    <w:rsid w:val="00941875"/>
    <w:rsid w:val="00945226"/>
    <w:rsid w:val="00951F6B"/>
    <w:rsid w:val="009528CA"/>
    <w:rsid w:val="00954E45"/>
    <w:rsid w:val="00965998"/>
    <w:rsid w:val="009754DA"/>
    <w:rsid w:val="00984289"/>
    <w:rsid w:val="009A2AA9"/>
    <w:rsid w:val="009B331E"/>
    <w:rsid w:val="009C19D9"/>
    <w:rsid w:val="009D0415"/>
    <w:rsid w:val="009D059C"/>
    <w:rsid w:val="009D79F0"/>
    <w:rsid w:val="009E04C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24E3F"/>
    <w:rsid w:val="00A275E4"/>
    <w:rsid w:val="00A32A5F"/>
    <w:rsid w:val="00A36431"/>
    <w:rsid w:val="00A44F9E"/>
    <w:rsid w:val="00A458B9"/>
    <w:rsid w:val="00A567CD"/>
    <w:rsid w:val="00A634A5"/>
    <w:rsid w:val="00A63D90"/>
    <w:rsid w:val="00A644EB"/>
    <w:rsid w:val="00A64FD8"/>
    <w:rsid w:val="00A75675"/>
    <w:rsid w:val="00A76E53"/>
    <w:rsid w:val="00A843E8"/>
    <w:rsid w:val="00A87394"/>
    <w:rsid w:val="00A94B0B"/>
    <w:rsid w:val="00A9607B"/>
    <w:rsid w:val="00A96C48"/>
    <w:rsid w:val="00AA2A29"/>
    <w:rsid w:val="00AB2091"/>
    <w:rsid w:val="00AB259E"/>
    <w:rsid w:val="00AD0669"/>
    <w:rsid w:val="00AD208A"/>
    <w:rsid w:val="00AD4A3C"/>
    <w:rsid w:val="00AD4B55"/>
    <w:rsid w:val="00AE3177"/>
    <w:rsid w:val="00AF44BC"/>
    <w:rsid w:val="00AF523A"/>
    <w:rsid w:val="00AF61EB"/>
    <w:rsid w:val="00B05ADA"/>
    <w:rsid w:val="00B21E70"/>
    <w:rsid w:val="00B222B5"/>
    <w:rsid w:val="00B35FAF"/>
    <w:rsid w:val="00B36AD1"/>
    <w:rsid w:val="00B41374"/>
    <w:rsid w:val="00B419B2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67E32"/>
    <w:rsid w:val="00B733AA"/>
    <w:rsid w:val="00B74228"/>
    <w:rsid w:val="00B817E2"/>
    <w:rsid w:val="00B82F78"/>
    <w:rsid w:val="00B96746"/>
    <w:rsid w:val="00BA30FC"/>
    <w:rsid w:val="00BA7BF8"/>
    <w:rsid w:val="00BB1167"/>
    <w:rsid w:val="00BB6C9A"/>
    <w:rsid w:val="00BB70FB"/>
    <w:rsid w:val="00BC33EC"/>
    <w:rsid w:val="00BD5A09"/>
    <w:rsid w:val="00BE023D"/>
    <w:rsid w:val="00BE2F1E"/>
    <w:rsid w:val="00BE3A67"/>
    <w:rsid w:val="00BF0ACC"/>
    <w:rsid w:val="00BF22FC"/>
    <w:rsid w:val="00C046A6"/>
    <w:rsid w:val="00C05B25"/>
    <w:rsid w:val="00C1245E"/>
    <w:rsid w:val="00C17FD0"/>
    <w:rsid w:val="00C228C5"/>
    <w:rsid w:val="00C24EA8"/>
    <w:rsid w:val="00C26026"/>
    <w:rsid w:val="00C33468"/>
    <w:rsid w:val="00C3475E"/>
    <w:rsid w:val="00C40C06"/>
    <w:rsid w:val="00C44C95"/>
    <w:rsid w:val="00C45276"/>
    <w:rsid w:val="00C47079"/>
    <w:rsid w:val="00C534D0"/>
    <w:rsid w:val="00C55E91"/>
    <w:rsid w:val="00C56CFB"/>
    <w:rsid w:val="00C57B5D"/>
    <w:rsid w:val="00C70CA1"/>
    <w:rsid w:val="00C90A7A"/>
    <w:rsid w:val="00C92D85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71"/>
    <w:rsid w:val="00CF12C6"/>
    <w:rsid w:val="00CF2B2F"/>
    <w:rsid w:val="00CF6292"/>
    <w:rsid w:val="00CF6B12"/>
    <w:rsid w:val="00D0167B"/>
    <w:rsid w:val="00D02EB8"/>
    <w:rsid w:val="00D03287"/>
    <w:rsid w:val="00D06649"/>
    <w:rsid w:val="00D152E4"/>
    <w:rsid w:val="00D1753D"/>
    <w:rsid w:val="00D22A25"/>
    <w:rsid w:val="00D23EFA"/>
    <w:rsid w:val="00D27E5C"/>
    <w:rsid w:val="00D33C2D"/>
    <w:rsid w:val="00D34B66"/>
    <w:rsid w:val="00D4095C"/>
    <w:rsid w:val="00D430A4"/>
    <w:rsid w:val="00D46C20"/>
    <w:rsid w:val="00D63339"/>
    <w:rsid w:val="00D761E8"/>
    <w:rsid w:val="00D8164B"/>
    <w:rsid w:val="00D83177"/>
    <w:rsid w:val="00D8506D"/>
    <w:rsid w:val="00D8628D"/>
    <w:rsid w:val="00D90307"/>
    <w:rsid w:val="00D930BF"/>
    <w:rsid w:val="00D97830"/>
    <w:rsid w:val="00DA3FFC"/>
    <w:rsid w:val="00DA489D"/>
    <w:rsid w:val="00DA48D3"/>
    <w:rsid w:val="00DB08E2"/>
    <w:rsid w:val="00DB0A35"/>
    <w:rsid w:val="00DB228F"/>
    <w:rsid w:val="00DC600E"/>
    <w:rsid w:val="00DC6660"/>
    <w:rsid w:val="00DC7DB8"/>
    <w:rsid w:val="00DD03B9"/>
    <w:rsid w:val="00DD3D90"/>
    <w:rsid w:val="00DD67FC"/>
    <w:rsid w:val="00DD6EB4"/>
    <w:rsid w:val="00DE2722"/>
    <w:rsid w:val="00DE38F3"/>
    <w:rsid w:val="00DE553E"/>
    <w:rsid w:val="00DF1076"/>
    <w:rsid w:val="00DF26AA"/>
    <w:rsid w:val="00DF3937"/>
    <w:rsid w:val="00DF7ED6"/>
    <w:rsid w:val="00E02CDE"/>
    <w:rsid w:val="00E11452"/>
    <w:rsid w:val="00E175C2"/>
    <w:rsid w:val="00E252A2"/>
    <w:rsid w:val="00E25C31"/>
    <w:rsid w:val="00E2663C"/>
    <w:rsid w:val="00E377F5"/>
    <w:rsid w:val="00E41527"/>
    <w:rsid w:val="00E42A20"/>
    <w:rsid w:val="00E42AED"/>
    <w:rsid w:val="00E4451A"/>
    <w:rsid w:val="00E6628B"/>
    <w:rsid w:val="00E72419"/>
    <w:rsid w:val="00E72975"/>
    <w:rsid w:val="00E7465A"/>
    <w:rsid w:val="00E83952"/>
    <w:rsid w:val="00E9119D"/>
    <w:rsid w:val="00E92238"/>
    <w:rsid w:val="00E96466"/>
    <w:rsid w:val="00EA206F"/>
    <w:rsid w:val="00EA3690"/>
    <w:rsid w:val="00EB558A"/>
    <w:rsid w:val="00EC2535"/>
    <w:rsid w:val="00EC308A"/>
    <w:rsid w:val="00ED28E4"/>
    <w:rsid w:val="00ED5E5E"/>
    <w:rsid w:val="00ED789C"/>
    <w:rsid w:val="00EE165B"/>
    <w:rsid w:val="00EE4D57"/>
    <w:rsid w:val="00EF645A"/>
    <w:rsid w:val="00F00B76"/>
    <w:rsid w:val="00F030E9"/>
    <w:rsid w:val="00F065F1"/>
    <w:rsid w:val="00F06F17"/>
    <w:rsid w:val="00F20D65"/>
    <w:rsid w:val="00F226CA"/>
    <w:rsid w:val="00F239D1"/>
    <w:rsid w:val="00F322E1"/>
    <w:rsid w:val="00F3351D"/>
    <w:rsid w:val="00F342F7"/>
    <w:rsid w:val="00F36C60"/>
    <w:rsid w:val="00F40FEC"/>
    <w:rsid w:val="00F42549"/>
    <w:rsid w:val="00F558D2"/>
    <w:rsid w:val="00F60058"/>
    <w:rsid w:val="00F625A5"/>
    <w:rsid w:val="00F63ADF"/>
    <w:rsid w:val="00F63BBC"/>
    <w:rsid w:val="00F665A3"/>
    <w:rsid w:val="00F71342"/>
    <w:rsid w:val="00F8007A"/>
    <w:rsid w:val="00F803A3"/>
    <w:rsid w:val="00F832FA"/>
    <w:rsid w:val="00F83575"/>
    <w:rsid w:val="00F96A96"/>
    <w:rsid w:val="00FA2578"/>
    <w:rsid w:val="00FA5C55"/>
    <w:rsid w:val="00FB05DD"/>
    <w:rsid w:val="00FB15A7"/>
    <w:rsid w:val="00FB3DFD"/>
    <w:rsid w:val="00FC2007"/>
    <w:rsid w:val="00FC306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E839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3428" TargetMode="External"/><Relationship Id="rId13" Type="http://schemas.openxmlformats.org/officeDocument/2006/relationships/hyperlink" Target="https://biblio-online.ru/bcode/43111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2071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1073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13236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s://biblio-online.ru/bcode/413045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DE1E-2F5A-407D-907B-4F014409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8802</Words>
  <Characters>50176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58861</CharactersWithSpaces>
  <SharedDoc>false</SharedDoc>
  <HLinks>
    <vt:vector size="54" baseType="variant">
      <vt:variant>
        <vt:i4>4259931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https://biblio-online.ru/bcode/413236</vt:lpwstr>
      </vt:variant>
      <vt:variant>
        <vt:lpwstr/>
      </vt:variant>
      <vt:variant>
        <vt:i4>1441810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https://biblio-online.ru/bcode/413045</vt:lpwstr>
      </vt:variant>
      <vt:variant>
        <vt:lpwstr/>
      </vt:variant>
      <vt:variant>
        <vt:i4>1114129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https://biblio-online.ru/bcode/431113</vt:lpwstr>
      </vt:variant>
      <vt:variant>
        <vt:lpwstr/>
      </vt:variant>
      <vt:variant>
        <vt:i4>4325464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upp-01</cp:lastModifiedBy>
  <cp:revision>8</cp:revision>
  <cp:lastPrinted>2018-12-07T10:20:00Z</cp:lastPrinted>
  <dcterms:created xsi:type="dcterms:W3CDTF">2021-01-13T12:02:00Z</dcterms:created>
  <dcterms:modified xsi:type="dcterms:W3CDTF">2023-05-30T08:10:00Z</dcterms:modified>
</cp:coreProperties>
</file>